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EB71" w14:textId="77777777" w:rsidR="005924FB" w:rsidRDefault="005924FB" w:rsidP="0037324F">
      <w:pPr>
        <w:spacing w:line="360" w:lineRule="auto"/>
        <w:jc w:val="center"/>
        <w:rPr>
          <w:rFonts w:ascii="Times New Roman" w:hAnsi="Times New Roman" w:cs="Times New Roman"/>
          <w:b/>
          <w:bCs/>
          <w:lang w:val="pt-PT"/>
        </w:rPr>
      </w:pPr>
      <w:r w:rsidRPr="0037324F">
        <w:rPr>
          <w:rFonts w:ascii="Times New Roman" w:hAnsi="Times New Roman" w:cs="Times New Roman"/>
          <w:b/>
          <w:bCs/>
          <w:lang w:val="pt-PT"/>
        </w:rPr>
        <w:t>Termos de Referência</w:t>
      </w:r>
    </w:p>
    <w:p w14:paraId="6862A132" w14:textId="140274FA" w:rsidR="00F15A47" w:rsidRPr="00F15A47" w:rsidRDefault="00F56A9A" w:rsidP="00F15A47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F56A9A">
        <w:rPr>
          <w:rFonts w:ascii="Times New Roman" w:hAnsi="Times New Roman" w:cs="Times New Roman"/>
          <w:b/>
          <w:bCs/>
          <w:lang w:val="pt-PT"/>
        </w:rPr>
        <w:t xml:space="preserve">CONSULTORIA – </w:t>
      </w:r>
      <w:r w:rsidR="003F3524">
        <w:rPr>
          <w:rFonts w:ascii="Times New Roman" w:hAnsi="Times New Roman" w:cs="Times New Roman"/>
          <w:b/>
          <w:bCs/>
          <w:lang w:val="pt-PT"/>
        </w:rPr>
        <w:t>ENGAJAMENTO PÚBLICO, MOBILIZAÇÕES COMUNITÁRIAS E MIDIAS DIGITAIS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6509"/>
      </w:tblGrid>
      <w:tr w:rsidR="00D3329E" w:rsidRPr="00D3329E" w14:paraId="6AF98FA1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DC9EF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Projecto</w:t>
            </w:r>
            <w:proofErr w:type="spellEnd"/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8A5B2" w14:textId="3982D42B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DigiMoz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F73FB0">
              <w:rPr>
                <w:rFonts w:ascii="Times New Roman" w:hAnsi="Times New Roman" w:cs="Times New Roman"/>
                <w:color w:val="000000" w:themeColor="text1"/>
                <w:lang w:val="pt-PT"/>
              </w:rPr>
              <w:t xml:space="preserve">Criando as bases para a transformação digital em Moçambique  </w:t>
            </w:r>
          </w:p>
        </w:tc>
      </w:tr>
      <w:tr w:rsidR="00D3329E" w:rsidRPr="00D3329E" w14:paraId="7202842C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7F7F9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Financiador: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0AEE5" w14:textId="38A571E3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EU</w:t>
            </w:r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D3329E" w:rsidRPr="00D3329E" w14:paraId="0EE50C08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57BED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Organização: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01B53" w14:textId="04BB3290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Midia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Lab</w:t>
            </w:r>
            <w:proofErr w:type="spellEnd"/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(Consórcio Fundação </w:t>
            </w:r>
            <w:proofErr w:type="spellStart"/>
            <w:r w:rsidR="00ED7263">
              <w:rPr>
                <w:rFonts w:ascii="Times New Roman" w:hAnsi="Times New Roman" w:cs="Times New Roman"/>
                <w:color w:val="000000" w:themeColor="text1"/>
              </w:rPr>
              <w:t>Aga</w:t>
            </w:r>
            <w:proofErr w:type="spellEnd"/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Khan, Midia </w:t>
            </w:r>
            <w:proofErr w:type="spellStart"/>
            <w:r w:rsidR="00ED7263">
              <w:rPr>
                <w:rFonts w:ascii="Times New Roman" w:hAnsi="Times New Roman" w:cs="Times New Roman"/>
                <w:color w:val="000000" w:themeColor="text1"/>
              </w:rPr>
              <w:t>Lab</w:t>
            </w:r>
            <w:proofErr w:type="spellEnd"/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e MISA)</w:t>
            </w:r>
          </w:p>
        </w:tc>
      </w:tr>
      <w:tr w:rsidR="00D3329E" w:rsidRPr="00D3329E" w14:paraId="62F4F57B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B5053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Consultor(a):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52338" w14:textId="448E5094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329E" w:rsidRPr="00D3329E" w14:paraId="7B70FE53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A5D3A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Duração: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76956" w14:textId="1F70EB58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Meses</w:t>
            </w:r>
          </w:p>
        </w:tc>
      </w:tr>
      <w:tr w:rsidR="00D3329E" w:rsidRPr="00D3329E" w14:paraId="1EB60A54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9C08C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Localização: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C8138" w14:textId="13392664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Nacional</w:t>
            </w:r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com foco em</w:t>
            </w:r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t>Maputo, Nampula e Cabo de Delgado</w:t>
            </w:r>
          </w:p>
        </w:tc>
      </w:tr>
      <w:tr w:rsidR="00D3329E" w:rsidRPr="00D3329E" w14:paraId="6AA2FDE5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6E8D8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F8661" w14:textId="709ACF9A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DBAD49" w14:textId="77777777" w:rsidR="005924FB" w:rsidRPr="0037324F" w:rsidRDefault="005924FB" w:rsidP="0037324F">
      <w:pPr>
        <w:spacing w:line="360" w:lineRule="auto"/>
        <w:rPr>
          <w:rFonts w:ascii="Times New Roman" w:hAnsi="Times New Roman" w:cs="Times New Roman"/>
          <w:color w:val="000000" w:themeColor="text1"/>
          <w:lang w:val="pt-PT"/>
        </w:rPr>
      </w:pPr>
    </w:p>
    <w:p w14:paraId="5A93A84D" w14:textId="75BDA8EF" w:rsidR="005924FB" w:rsidRPr="002B4680" w:rsidRDefault="00396D6B" w:rsidP="006C616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lang w:val="pt-PT"/>
        </w:rPr>
      </w:pPr>
      <w:r w:rsidRPr="002B4680">
        <w:rPr>
          <w:rFonts w:ascii="Times New Roman" w:hAnsi="Times New Roman" w:cs="Times New Roman"/>
          <w:b/>
          <w:bCs/>
          <w:color w:val="000000" w:themeColor="text1"/>
          <w:lang w:val="pt-PT"/>
        </w:rPr>
        <w:t>1. CONTEXTO</w:t>
      </w:r>
    </w:p>
    <w:p w14:paraId="2AFB2791" w14:textId="77777777" w:rsidR="00490194" w:rsidRDefault="00490194" w:rsidP="00490194">
      <w:pPr>
        <w:spacing w:line="360" w:lineRule="auto"/>
        <w:jc w:val="both"/>
        <w:rPr>
          <w:rFonts w:ascii="Times New Roman" w:hAnsi="Times New Roman" w:cs="Times New Roman"/>
        </w:rPr>
      </w:pPr>
      <w:r w:rsidRPr="00490194">
        <w:rPr>
          <w:rFonts w:ascii="Times New Roman" w:hAnsi="Times New Roman" w:cs="Times New Roman"/>
        </w:rPr>
        <w:t>Moçambique encontra-se numa fase progressiva de transformação digital, com o Governo a priorizar a digitalização dos serviços públicos e a expansão do acesso às tecnologias de informação e comunicação. Contudo, persistem desigualdades significativas no acesso digital, particularmente entre jovens, mulheres, comunidades periféricas, populações rurais e Pessoas com Deficiência (</w:t>
      </w:r>
      <w:proofErr w:type="spellStart"/>
      <w:r w:rsidRPr="00490194">
        <w:rPr>
          <w:rFonts w:ascii="Times New Roman" w:hAnsi="Times New Roman" w:cs="Times New Roman"/>
        </w:rPr>
        <w:t>PcD</w:t>
      </w:r>
      <w:proofErr w:type="spellEnd"/>
      <w:r w:rsidRPr="00490194">
        <w:rPr>
          <w:rFonts w:ascii="Times New Roman" w:hAnsi="Times New Roman" w:cs="Times New Roman"/>
        </w:rPr>
        <w:t>).</w:t>
      </w:r>
    </w:p>
    <w:p w14:paraId="3B36ADC4" w14:textId="77777777" w:rsidR="00490194" w:rsidRPr="00490194" w:rsidRDefault="00490194" w:rsidP="00490194">
      <w:pPr>
        <w:spacing w:line="360" w:lineRule="auto"/>
        <w:jc w:val="both"/>
        <w:rPr>
          <w:rFonts w:ascii="Times New Roman" w:hAnsi="Times New Roman" w:cs="Times New Roman"/>
        </w:rPr>
      </w:pPr>
    </w:p>
    <w:p w14:paraId="0029A24C" w14:textId="77777777" w:rsidR="00490194" w:rsidRDefault="00490194" w:rsidP="0049019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0194">
        <w:rPr>
          <w:rFonts w:ascii="Times New Roman" w:hAnsi="Times New Roman" w:cs="Times New Roman"/>
        </w:rPr>
        <w:t>Actualmente</w:t>
      </w:r>
      <w:proofErr w:type="spellEnd"/>
      <w:r w:rsidRPr="00490194">
        <w:rPr>
          <w:rFonts w:ascii="Times New Roman" w:hAnsi="Times New Roman" w:cs="Times New Roman"/>
        </w:rPr>
        <w:t>, apenas uma parcela reduzida da população possui acesso regular à internet, sendo os custos de conectividade ainda elevados em relação ao rendimento médio nacional. Paralelamente, o crescimento acelerado das plataformas digitais e redes sociais tem sido acompanhado pelo aumento da desinformação, manipulação de conteúdos, discurso de ódio e circulação de informações falsas, sobretudo em períodos eleitorais e contextos de tensão social.</w:t>
      </w:r>
    </w:p>
    <w:p w14:paraId="2C5F8339" w14:textId="77777777" w:rsidR="00490194" w:rsidRPr="00490194" w:rsidRDefault="00490194" w:rsidP="00490194">
      <w:pPr>
        <w:spacing w:line="360" w:lineRule="auto"/>
        <w:jc w:val="both"/>
        <w:rPr>
          <w:rFonts w:ascii="Times New Roman" w:hAnsi="Times New Roman" w:cs="Times New Roman"/>
        </w:rPr>
      </w:pPr>
    </w:p>
    <w:p w14:paraId="41370E28" w14:textId="041D96F0" w:rsidR="00490194" w:rsidRPr="00490194" w:rsidRDefault="00490194" w:rsidP="00490194">
      <w:pPr>
        <w:spacing w:line="360" w:lineRule="auto"/>
        <w:jc w:val="both"/>
        <w:rPr>
          <w:rFonts w:ascii="Times New Roman" w:hAnsi="Times New Roman" w:cs="Times New Roman"/>
        </w:rPr>
      </w:pPr>
      <w:r w:rsidRPr="00490194">
        <w:rPr>
          <w:rFonts w:ascii="Times New Roman" w:hAnsi="Times New Roman" w:cs="Times New Roman"/>
        </w:rPr>
        <w:t xml:space="preserve">As organizações da sociedade civil, rádios comunitárias e </w:t>
      </w:r>
      <w:proofErr w:type="spellStart"/>
      <w:r w:rsidRPr="00490194">
        <w:rPr>
          <w:rFonts w:ascii="Times New Roman" w:hAnsi="Times New Roman" w:cs="Times New Roman"/>
        </w:rPr>
        <w:t>actores</w:t>
      </w:r>
      <w:proofErr w:type="spellEnd"/>
      <w:r w:rsidRPr="00490194">
        <w:rPr>
          <w:rFonts w:ascii="Times New Roman" w:hAnsi="Times New Roman" w:cs="Times New Roman"/>
        </w:rPr>
        <w:t xml:space="preserve"> locais enfrentam igualmente desafios relacionados com literacia digital, capacidade técnica e produção de conteúdos acessíveis, limitando o potencial das plataformas digitais como instrumentos de participação cívica, inclusão social e promoção dos direitos digitais.</w:t>
      </w:r>
      <w:r>
        <w:rPr>
          <w:rFonts w:ascii="Times New Roman" w:hAnsi="Times New Roman" w:cs="Times New Roman"/>
        </w:rPr>
        <w:t xml:space="preserve"> </w:t>
      </w:r>
      <w:r w:rsidRPr="00490194">
        <w:rPr>
          <w:rFonts w:ascii="Times New Roman" w:hAnsi="Times New Roman" w:cs="Times New Roman"/>
        </w:rPr>
        <w:t xml:space="preserve">Neste contexto, o </w:t>
      </w:r>
      <w:proofErr w:type="spellStart"/>
      <w:r w:rsidRPr="00490194">
        <w:rPr>
          <w:rFonts w:ascii="Times New Roman" w:hAnsi="Times New Roman" w:cs="Times New Roman"/>
        </w:rPr>
        <w:t>DigiMoz</w:t>
      </w:r>
      <w:proofErr w:type="spellEnd"/>
      <w:r w:rsidRPr="00490194">
        <w:rPr>
          <w:rFonts w:ascii="Times New Roman" w:hAnsi="Times New Roman" w:cs="Times New Roman"/>
        </w:rPr>
        <w:t xml:space="preserve"> surge como uma iniciativa estratégica implementada pela AKF, Mídia </w:t>
      </w:r>
      <w:proofErr w:type="spellStart"/>
      <w:r w:rsidRPr="00490194">
        <w:rPr>
          <w:rFonts w:ascii="Times New Roman" w:hAnsi="Times New Roman" w:cs="Times New Roman"/>
        </w:rPr>
        <w:t>Lab</w:t>
      </w:r>
      <w:proofErr w:type="spellEnd"/>
      <w:r w:rsidRPr="00490194">
        <w:rPr>
          <w:rFonts w:ascii="Times New Roman" w:hAnsi="Times New Roman" w:cs="Times New Roman"/>
        </w:rPr>
        <w:t xml:space="preserve"> e MISA, visando aproximar a digitalização da cidadania através do fortalecimento de capacidades digitais, promoção da literacia mediática e combate à desinformação.</w:t>
      </w:r>
    </w:p>
    <w:p w14:paraId="389C9FC5" w14:textId="77777777" w:rsidR="00490194" w:rsidRDefault="00490194" w:rsidP="00490194">
      <w:pPr>
        <w:spacing w:line="360" w:lineRule="auto"/>
        <w:jc w:val="both"/>
        <w:rPr>
          <w:rFonts w:ascii="Times New Roman" w:hAnsi="Times New Roman" w:cs="Times New Roman"/>
        </w:rPr>
      </w:pPr>
    </w:p>
    <w:p w14:paraId="7826F87C" w14:textId="641FF23B" w:rsidR="00490194" w:rsidRPr="00490194" w:rsidRDefault="00490194" w:rsidP="00490194">
      <w:pPr>
        <w:spacing w:line="360" w:lineRule="auto"/>
        <w:jc w:val="both"/>
        <w:rPr>
          <w:rFonts w:ascii="Times New Roman" w:hAnsi="Times New Roman" w:cs="Times New Roman"/>
        </w:rPr>
      </w:pPr>
      <w:r w:rsidRPr="00490194">
        <w:rPr>
          <w:rFonts w:ascii="Times New Roman" w:hAnsi="Times New Roman" w:cs="Times New Roman"/>
        </w:rPr>
        <w:t xml:space="preserve">O </w:t>
      </w:r>
      <w:proofErr w:type="spellStart"/>
      <w:r w:rsidRPr="00490194">
        <w:rPr>
          <w:rFonts w:ascii="Times New Roman" w:hAnsi="Times New Roman" w:cs="Times New Roman"/>
        </w:rPr>
        <w:t>projecto</w:t>
      </w:r>
      <w:proofErr w:type="spellEnd"/>
      <w:r w:rsidRPr="00490194">
        <w:rPr>
          <w:rFonts w:ascii="Times New Roman" w:hAnsi="Times New Roman" w:cs="Times New Roman"/>
        </w:rPr>
        <w:t xml:space="preserve"> </w:t>
      </w:r>
      <w:proofErr w:type="spellStart"/>
      <w:r w:rsidRPr="00490194">
        <w:rPr>
          <w:rFonts w:ascii="Times New Roman" w:hAnsi="Times New Roman" w:cs="Times New Roman"/>
        </w:rPr>
        <w:t>actua</w:t>
      </w:r>
      <w:proofErr w:type="spellEnd"/>
      <w:r w:rsidRPr="00490194">
        <w:rPr>
          <w:rFonts w:ascii="Times New Roman" w:hAnsi="Times New Roman" w:cs="Times New Roman"/>
        </w:rPr>
        <w:t xml:space="preserve"> a nível nacional, com intervenções </w:t>
      </w:r>
      <w:proofErr w:type="spellStart"/>
      <w:r w:rsidRPr="00490194">
        <w:rPr>
          <w:rFonts w:ascii="Times New Roman" w:hAnsi="Times New Roman" w:cs="Times New Roman"/>
        </w:rPr>
        <w:t>directas</w:t>
      </w:r>
      <w:proofErr w:type="spellEnd"/>
      <w:r w:rsidRPr="00490194">
        <w:rPr>
          <w:rFonts w:ascii="Times New Roman" w:hAnsi="Times New Roman" w:cs="Times New Roman"/>
        </w:rPr>
        <w:t xml:space="preserve"> nas províncias de Maputo, Nampula e Pemba, alcançando jovens vulneráveis, organizações da sociedade civil, jornalistas, rádios comunitárias e Pessoas com Deficiência, através de iniciativas como:</w:t>
      </w:r>
    </w:p>
    <w:p w14:paraId="0A1792BA" w14:textId="77777777" w:rsidR="00490194" w:rsidRPr="00490194" w:rsidRDefault="00490194" w:rsidP="0049019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490194">
        <w:rPr>
          <w:rFonts w:ascii="Times New Roman" w:hAnsi="Times New Roman" w:cs="Times New Roman"/>
        </w:rPr>
        <w:t xml:space="preserve">Pontos </w:t>
      </w:r>
      <w:proofErr w:type="spellStart"/>
      <w:r w:rsidRPr="00490194">
        <w:rPr>
          <w:rFonts w:ascii="Times New Roman" w:hAnsi="Times New Roman" w:cs="Times New Roman"/>
        </w:rPr>
        <w:t>DigiMoz</w:t>
      </w:r>
      <w:proofErr w:type="spellEnd"/>
      <w:r w:rsidRPr="00490194">
        <w:rPr>
          <w:rFonts w:ascii="Times New Roman" w:hAnsi="Times New Roman" w:cs="Times New Roman"/>
        </w:rPr>
        <w:t>;</w:t>
      </w:r>
    </w:p>
    <w:p w14:paraId="4564AFC7" w14:textId="77777777" w:rsidR="00490194" w:rsidRPr="00490194" w:rsidRDefault="00490194" w:rsidP="0049019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490194">
        <w:rPr>
          <w:rFonts w:ascii="Times New Roman" w:hAnsi="Times New Roman" w:cs="Times New Roman"/>
        </w:rPr>
        <w:t>Caravanas da Cidadania Digital;</w:t>
      </w:r>
    </w:p>
    <w:p w14:paraId="42B846B3" w14:textId="302DE0EA" w:rsidR="00490194" w:rsidRPr="00490194" w:rsidRDefault="00490194" w:rsidP="0049019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90194">
        <w:rPr>
          <w:rFonts w:ascii="Times New Roman" w:hAnsi="Times New Roman" w:cs="Times New Roman"/>
        </w:rPr>
        <w:t>ampanhas públicas de sensibilização;</w:t>
      </w:r>
    </w:p>
    <w:p w14:paraId="327D1FF6" w14:textId="687D121C" w:rsidR="00490194" w:rsidRPr="00490194" w:rsidRDefault="00490194" w:rsidP="0049019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490194">
        <w:rPr>
          <w:rFonts w:ascii="Times New Roman" w:hAnsi="Times New Roman" w:cs="Times New Roman"/>
        </w:rPr>
        <w:t>ormações em literacia digital;</w:t>
      </w:r>
    </w:p>
    <w:p w14:paraId="053FFF88" w14:textId="1AE6B8FB" w:rsidR="00490194" w:rsidRPr="00490194" w:rsidRDefault="00490194" w:rsidP="0049019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90194">
        <w:rPr>
          <w:rFonts w:ascii="Times New Roman" w:hAnsi="Times New Roman" w:cs="Times New Roman"/>
        </w:rPr>
        <w:t>romoção dos direitos digitais;</w:t>
      </w:r>
      <w:r>
        <w:rPr>
          <w:rFonts w:ascii="Times New Roman" w:hAnsi="Times New Roman" w:cs="Times New Roman"/>
        </w:rPr>
        <w:t xml:space="preserve"> e</w:t>
      </w:r>
    </w:p>
    <w:p w14:paraId="033AABBF" w14:textId="0B71909A" w:rsidR="00490194" w:rsidRPr="00490194" w:rsidRDefault="00490194" w:rsidP="0049019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90194">
        <w:rPr>
          <w:rFonts w:ascii="Times New Roman" w:hAnsi="Times New Roman" w:cs="Times New Roman"/>
        </w:rPr>
        <w:t>ombate à desinformação.</w:t>
      </w:r>
    </w:p>
    <w:p w14:paraId="53F1B0D4" w14:textId="7CDB7FB9" w:rsidR="00C4576A" w:rsidRPr="00C4576A" w:rsidRDefault="00490194" w:rsidP="00490194">
      <w:pPr>
        <w:spacing w:line="360" w:lineRule="auto"/>
        <w:jc w:val="both"/>
        <w:rPr>
          <w:rFonts w:ascii="Times New Roman" w:hAnsi="Times New Roman" w:cs="Times New Roman"/>
        </w:rPr>
      </w:pPr>
      <w:r w:rsidRPr="00490194">
        <w:rPr>
          <w:rFonts w:ascii="Times New Roman" w:hAnsi="Times New Roman" w:cs="Times New Roman"/>
        </w:rPr>
        <w:t xml:space="preserve">Para garantir forte mobilização comunitária, comunicação estratégica, engajamento público e gestão eficaz das plataformas digitais do </w:t>
      </w:r>
      <w:proofErr w:type="spellStart"/>
      <w:r w:rsidRPr="00490194">
        <w:rPr>
          <w:rFonts w:ascii="Times New Roman" w:hAnsi="Times New Roman" w:cs="Times New Roman"/>
        </w:rPr>
        <w:t>projecto</w:t>
      </w:r>
      <w:proofErr w:type="spellEnd"/>
      <w:r w:rsidRPr="00490194">
        <w:rPr>
          <w:rFonts w:ascii="Times New Roman" w:hAnsi="Times New Roman" w:cs="Times New Roman"/>
        </w:rPr>
        <w:t>, o consórcio pretende contratar um(a) Consultor/a de Mídias Sociais, Engajamento Comunitário e Cidadania Digital.</w:t>
      </w:r>
    </w:p>
    <w:p w14:paraId="61721826" w14:textId="77777777" w:rsidR="00C4576A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</w:p>
    <w:p w14:paraId="5982EF15" w14:textId="0727A0F8" w:rsidR="00C4576A" w:rsidRDefault="00E946DD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946DD">
        <w:rPr>
          <w:rFonts w:ascii="Times New Roman" w:hAnsi="Times New Roman" w:cs="Times New Roman"/>
          <w:b/>
          <w:bCs/>
        </w:rPr>
        <w:t>2. OBJECTIVO GERAL DA CONSULTORIA</w:t>
      </w:r>
    </w:p>
    <w:p w14:paraId="30C25F73" w14:textId="32D8FFEA" w:rsidR="00E946DD" w:rsidRDefault="003936BD" w:rsidP="00C4576A">
      <w:pPr>
        <w:spacing w:line="360" w:lineRule="auto"/>
        <w:jc w:val="both"/>
        <w:rPr>
          <w:rFonts w:ascii="Times New Roman" w:hAnsi="Times New Roman" w:cs="Times New Roman"/>
        </w:rPr>
      </w:pPr>
      <w:r w:rsidRPr="003936BD">
        <w:rPr>
          <w:rFonts w:ascii="Times New Roman" w:hAnsi="Times New Roman" w:cs="Times New Roman"/>
        </w:rPr>
        <w:t xml:space="preserve">Coordenar e executar </w:t>
      </w:r>
      <w:proofErr w:type="spellStart"/>
      <w:r w:rsidRPr="003936BD">
        <w:rPr>
          <w:rFonts w:ascii="Times New Roman" w:hAnsi="Times New Roman" w:cs="Times New Roman"/>
        </w:rPr>
        <w:t>acções</w:t>
      </w:r>
      <w:proofErr w:type="spellEnd"/>
      <w:r w:rsidRPr="003936BD">
        <w:rPr>
          <w:rFonts w:ascii="Times New Roman" w:hAnsi="Times New Roman" w:cs="Times New Roman"/>
        </w:rPr>
        <w:t xml:space="preserve"> de engajamento público, mobilização comunitária e comunicação digital no âmbito do </w:t>
      </w:r>
      <w:proofErr w:type="spellStart"/>
      <w:r w:rsidRPr="003936BD">
        <w:rPr>
          <w:rFonts w:ascii="Times New Roman" w:hAnsi="Times New Roman" w:cs="Times New Roman"/>
        </w:rPr>
        <w:t>projecto</w:t>
      </w:r>
      <w:proofErr w:type="spellEnd"/>
      <w:r w:rsidRPr="003936BD">
        <w:rPr>
          <w:rFonts w:ascii="Times New Roman" w:hAnsi="Times New Roman" w:cs="Times New Roman"/>
        </w:rPr>
        <w:t xml:space="preserve"> </w:t>
      </w:r>
      <w:proofErr w:type="spellStart"/>
      <w:r w:rsidRPr="003936BD">
        <w:rPr>
          <w:rFonts w:ascii="Times New Roman" w:hAnsi="Times New Roman" w:cs="Times New Roman"/>
        </w:rPr>
        <w:t>DigiMoz</w:t>
      </w:r>
      <w:proofErr w:type="spellEnd"/>
      <w:r w:rsidRPr="003936BD">
        <w:rPr>
          <w:rFonts w:ascii="Times New Roman" w:hAnsi="Times New Roman" w:cs="Times New Roman"/>
        </w:rPr>
        <w:t xml:space="preserve">, assegurando o fortalecimento da participação cidadã, promoção da literacia digital, disseminação de conteúdos sobre direitos digitais e apoio à implementação das </w:t>
      </w:r>
      <w:proofErr w:type="spellStart"/>
      <w:r w:rsidRPr="003936BD">
        <w:rPr>
          <w:rFonts w:ascii="Times New Roman" w:hAnsi="Times New Roman" w:cs="Times New Roman"/>
        </w:rPr>
        <w:t>actividades</w:t>
      </w:r>
      <w:proofErr w:type="spellEnd"/>
      <w:r w:rsidRPr="003936BD">
        <w:rPr>
          <w:rFonts w:ascii="Times New Roman" w:hAnsi="Times New Roman" w:cs="Times New Roman"/>
        </w:rPr>
        <w:t xml:space="preserve"> comunitárias e digitais do </w:t>
      </w:r>
      <w:proofErr w:type="spellStart"/>
      <w:r w:rsidRPr="003936BD">
        <w:rPr>
          <w:rFonts w:ascii="Times New Roman" w:hAnsi="Times New Roman" w:cs="Times New Roman"/>
        </w:rPr>
        <w:t>projecto</w:t>
      </w:r>
      <w:proofErr w:type="spellEnd"/>
      <w:r w:rsidRPr="003936BD">
        <w:rPr>
          <w:rFonts w:ascii="Times New Roman" w:hAnsi="Times New Roman" w:cs="Times New Roman"/>
        </w:rPr>
        <w:t>.</w:t>
      </w:r>
    </w:p>
    <w:p w14:paraId="6F4742C3" w14:textId="77777777" w:rsidR="003936BD" w:rsidRDefault="003936BD" w:rsidP="00C4576A">
      <w:pPr>
        <w:spacing w:line="360" w:lineRule="auto"/>
        <w:jc w:val="both"/>
        <w:rPr>
          <w:rFonts w:ascii="Times New Roman" w:hAnsi="Times New Roman" w:cs="Times New Roman"/>
        </w:rPr>
      </w:pPr>
    </w:p>
    <w:p w14:paraId="1B26A5F6" w14:textId="3FD44311" w:rsidR="003936BD" w:rsidRDefault="003936BD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936BD">
        <w:rPr>
          <w:rFonts w:ascii="Times New Roman" w:hAnsi="Times New Roman" w:cs="Times New Roman"/>
          <w:b/>
          <w:bCs/>
        </w:rPr>
        <w:t>3. OBJECTIVOS ESPECÍFICOS</w:t>
      </w:r>
    </w:p>
    <w:p w14:paraId="6C833D5F" w14:textId="79713756" w:rsidR="003936BD" w:rsidRDefault="00796142" w:rsidP="00C4576A">
      <w:pPr>
        <w:spacing w:line="360" w:lineRule="auto"/>
        <w:jc w:val="both"/>
        <w:rPr>
          <w:rFonts w:ascii="Times New Roman" w:hAnsi="Times New Roman" w:cs="Times New Roman"/>
        </w:rPr>
      </w:pPr>
      <w:r w:rsidRPr="00796142">
        <w:rPr>
          <w:rFonts w:ascii="Times New Roman" w:hAnsi="Times New Roman" w:cs="Times New Roman"/>
        </w:rPr>
        <w:t>O/A Consultor/a deverá:</w:t>
      </w:r>
    </w:p>
    <w:p w14:paraId="6C3E50BE" w14:textId="46F3517B" w:rsidR="00796142" w:rsidRDefault="00796142" w:rsidP="0079614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96142">
        <w:rPr>
          <w:rFonts w:ascii="Times New Roman" w:hAnsi="Times New Roman" w:cs="Times New Roman"/>
        </w:rPr>
        <w:t xml:space="preserve">Promover o engajamento comunitário e a participação pública nas iniciativas do </w:t>
      </w:r>
      <w:proofErr w:type="spellStart"/>
      <w:r w:rsidRPr="00796142">
        <w:rPr>
          <w:rFonts w:ascii="Times New Roman" w:hAnsi="Times New Roman" w:cs="Times New Roman"/>
        </w:rPr>
        <w:t>projecto</w:t>
      </w:r>
      <w:proofErr w:type="spellEnd"/>
      <w:r w:rsidRPr="00796142">
        <w:rPr>
          <w:rFonts w:ascii="Times New Roman" w:hAnsi="Times New Roman" w:cs="Times New Roman"/>
        </w:rPr>
        <w:t>;</w:t>
      </w:r>
    </w:p>
    <w:p w14:paraId="63A08959" w14:textId="101FA28B" w:rsidR="00796142" w:rsidRDefault="00FF5BDA" w:rsidP="0079614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F5BDA">
        <w:rPr>
          <w:rFonts w:ascii="Times New Roman" w:hAnsi="Times New Roman" w:cs="Times New Roman"/>
        </w:rPr>
        <w:t>Apoiar campanhas de literacia digital, cidadania digital e combate à desinformação;</w:t>
      </w:r>
    </w:p>
    <w:p w14:paraId="54138585" w14:textId="74A7481D" w:rsidR="00FF5BDA" w:rsidRDefault="00FF5BDA" w:rsidP="0079614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F5BDA">
        <w:rPr>
          <w:rFonts w:ascii="Times New Roman" w:hAnsi="Times New Roman" w:cs="Times New Roman"/>
        </w:rPr>
        <w:t>Fortalecer mecanismos de mobilização social e comunicação comunitária;</w:t>
      </w:r>
    </w:p>
    <w:p w14:paraId="4F7F0D04" w14:textId="411F3D90" w:rsidR="00FF5BDA" w:rsidRDefault="00476D92" w:rsidP="0079614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76D92">
        <w:rPr>
          <w:rFonts w:ascii="Times New Roman" w:hAnsi="Times New Roman" w:cs="Times New Roman"/>
        </w:rPr>
        <w:t xml:space="preserve">Apoiar operacionalização das Caravanas Digitais e Pontos </w:t>
      </w:r>
      <w:proofErr w:type="spellStart"/>
      <w:r w:rsidRPr="00476D92">
        <w:rPr>
          <w:rFonts w:ascii="Times New Roman" w:hAnsi="Times New Roman" w:cs="Times New Roman"/>
        </w:rPr>
        <w:t>DigiMoz</w:t>
      </w:r>
      <w:proofErr w:type="spellEnd"/>
      <w:r w:rsidRPr="00476D92">
        <w:rPr>
          <w:rFonts w:ascii="Times New Roman" w:hAnsi="Times New Roman" w:cs="Times New Roman"/>
        </w:rPr>
        <w:t>;</w:t>
      </w:r>
    </w:p>
    <w:p w14:paraId="451CE000" w14:textId="5BF074D0" w:rsidR="00476D92" w:rsidRDefault="00476D92" w:rsidP="0079614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76D92">
        <w:rPr>
          <w:rFonts w:ascii="Times New Roman" w:hAnsi="Times New Roman" w:cs="Times New Roman"/>
        </w:rPr>
        <w:t xml:space="preserve">Gerir e dinamizar as plataformas digitais e redes sociais do </w:t>
      </w:r>
      <w:proofErr w:type="spellStart"/>
      <w:r w:rsidRPr="00476D92">
        <w:rPr>
          <w:rFonts w:ascii="Times New Roman" w:hAnsi="Times New Roman" w:cs="Times New Roman"/>
        </w:rPr>
        <w:t>projecto</w:t>
      </w:r>
      <w:proofErr w:type="spellEnd"/>
      <w:r w:rsidRPr="00476D92">
        <w:rPr>
          <w:rFonts w:ascii="Times New Roman" w:hAnsi="Times New Roman" w:cs="Times New Roman"/>
        </w:rPr>
        <w:t>;</w:t>
      </w:r>
    </w:p>
    <w:p w14:paraId="4868F67F" w14:textId="3EB65F64" w:rsidR="00476D92" w:rsidRDefault="00476D92" w:rsidP="0079614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76D92">
        <w:rPr>
          <w:rFonts w:ascii="Times New Roman" w:hAnsi="Times New Roman" w:cs="Times New Roman"/>
        </w:rPr>
        <w:t>Produzir conteúdos digitais acessíveis e orientados para impacto social;</w:t>
      </w:r>
    </w:p>
    <w:p w14:paraId="589AF48B" w14:textId="7BA8450C" w:rsidR="00476D92" w:rsidRDefault="007A0DD6" w:rsidP="0079614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A0DD6">
        <w:rPr>
          <w:rFonts w:ascii="Times New Roman" w:hAnsi="Times New Roman" w:cs="Times New Roman"/>
        </w:rPr>
        <w:t xml:space="preserve">Apoiar a integração entre comunicação digital, rádios comunitárias e </w:t>
      </w:r>
      <w:proofErr w:type="spellStart"/>
      <w:r w:rsidRPr="007A0DD6">
        <w:rPr>
          <w:rFonts w:ascii="Times New Roman" w:hAnsi="Times New Roman" w:cs="Times New Roman"/>
        </w:rPr>
        <w:t>actividades</w:t>
      </w:r>
      <w:proofErr w:type="spellEnd"/>
      <w:r w:rsidRPr="007A0DD6">
        <w:rPr>
          <w:rFonts w:ascii="Times New Roman" w:hAnsi="Times New Roman" w:cs="Times New Roman"/>
        </w:rPr>
        <w:t xml:space="preserve"> de campo;</w:t>
      </w:r>
    </w:p>
    <w:p w14:paraId="6F46EA24" w14:textId="17DBEDAA" w:rsidR="007A0DD6" w:rsidRDefault="007A0DD6" w:rsidP="0079614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A0DD6">
        <w:rPr>
          <w:rFonts w:ascii="Times New Roman" w:hAnsi="Times New Roman" w:cs="Times New Roman"/>
        </w:rPr>
        <w:t>Contribuir para o fortalecimento do acesso cidadão aos serviços públicos digitais.</w:t>
      </w:r>
    </w:p>
    <w:p w14:paraId="13BD6A21" w14:textId="77777777" w:rsidR="007A0DD6" w:rsidRDefault="007A0DD6" w:rsidP="007A0DD6">
      <w:pPr>
        <w:spacing w:line="360" w:lineRule="auto"/>
        <w:jc w:val="both"/>
        <w:rPr>
          <w:rFonts w:ascii="Times New Roman" w:hAnsi="Times New Roman" w:cs="Times New Roman"/>
        </w:rPr>
      </w:pPr>
    </w:p>
    <w:p w14:paraId="42D0A2FA" w14:textId="0E545617" w:rsidR="007A0DD6" w:rsidRDefault="007A0DD6" w:rsidP="007A0DD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A0DD6">
        <w:rPr>
          <w:rFonts w:ascii="Times New Roman" w:hAnsi="Times New Roman" w:cs="Times New Roman"/>
          <w:b/>
          <w:bCs/>
        </w:rPr>
        <w:t>4. PRINCIPAIS RESPONSABILIDADES E TAREFAS</w:t>
      </w:r>
    </w:p>
    <w:p w14:paraId="0B30ED05" w14:textId="1BD0A8E5" w:rsidR="0091798E" w:rsidRDefault="0091798E" w:rsidP="007A0DD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1798E">
        <w:rPr>
          <w:rFonts w:ascii="Times New Roman" w:hAnsi="Times New Roman" w:cs="Times New Roman"/>
          <w:b/>
          <w:bCs/>
        </w:rPr>
        <w:t>4.1. Engajamento Público e Mobilização Comunitária</w:t>
      </w:r>
    </w:p>
    <w:p w14:paraId="30C8ACA1" w14:textId="41FF55AD" w:rsidR="0091798E" w:rsidRPr="00272244" w:rsidRDefault="0091798E" w:rsidP="0091798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272244">
        <w:rPr>
          <w:rFonts w:ascii="Times New Roman" w:hAnsi="Times New Roman" w:cs="Times New Roman"/>
        </w:rPr>
        <w:lastRenderedPageBreak/>
        <w:t xml:space="preserve">Planificar e implementar </w:t>
      </w:r>
      <w:proofErr w:type="spellStart"/>
      <w:r w:rsidRPr="00272244">
        <w:rPr>
          <w:rFonts w:ascii="Times New Roman" w:hAnsi="Times New Roman" w:cs="Times New Roman"/>
        </w:rPr>
        <w:t>microeventos</w:t>
      </w:r>
      <w:proofErr w:type="spellEnd"/>
      <w:r w:rsidRPr="00272244">
        <w:rPr>
          <w:rFonts w:ascii="Times New Roman" w:hAnsi="Times New Roman" w:cs="Times New Roman"/>
        </w:rPr>
        <w:t xml:space="preserve"> comunitários nas províncias de Maputo, Nampula e Pemba;</w:t>
      </w:r>
    </w:p>
    <w:p w14:paraId="77FB7B2F" w14:textId="177E08A8" w:rsidR="0091798E" w:rsidRPr="00272244" w:rsidRDefault="005D25B4" w:rsidP="0091798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272244">
        <w:rPr>
          <w:rFonts w:ascii="Times New Roman" w:hAnsi="Times New Roman" w:cs="Times New Roman"/>
        </w:rPr>
        <w:t>Promover sessões práticas de literacia digital e utilização de serviços públicos digitais;</w:t>
      </w:r>
    </w:p>
    <w:p w14:paraId="0FC21516" w14:textId="3CECBCF1" w:rsidR="005D25B4" w:rsidRPr="00272244" w:rsidRDefault="005D25B4" w:rsidP="0091798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272244">
        <w:rPr>
          <w:rFonts w:ascii="Times New Roman" w:hAnsi="Times New Roman" w:cs="Times New Roman"/>
        </w:rPr>
        <w:t xml:space="preserve">Facilitar </w:t>
      </w:r>
      <w:proofErr w:type="spellStart"/>
      <w:r w:rsidRPr="00272244">
        <w:rPr>
          <w:rFonts w:ascii="Times New Roman" w:hAnsi="Times New Roman" w:cs="Times New Roman"/>
        </w:rPr>
        <w:t>actividades</w:t>
      </w:r>
      <w:proofErr w:type="spellEnd"/>
      <w:r w:rsidRPr="00272244">
        <w:rPr>
          <w:rFonts w:ascii="Times New Roman" w:hAnsi="Times New Roman" w:cs="Times New Roman"/>
        </w:rPr>
        <w:t xml:space="preserve"> nos Pontos </w:t>
      </w:r>
      <w:proofErr w:type="spellStart"/>
      <w:r w:rsidRPr="00272244">
        <w:rPr>
          <w:rFonts w:ascii="Times New Roman" w:hAnsi="Times New Roman" w:cs="Times New Roman"/>
        </w:rPr>
        <w:t>DigiMoz</w:t>
      </w:r>
      <w:proofErr w:type="spellEnd"/>
      <w:r w:rsidRPr="00272244">
        <w:rPr>
          <w:rFonts w:ascii="Times New Roman" w:hAnsi="Times New Roman" w:cs="Times New Roman"/>
        </w:rPr>
        <w:t xml:space="preserve"> e apoiar o acompanhamento dos Clubes Digitais comunitários;</w:t>
      </w:r>
    </w:p>
    <w:p w14:paraId="1FF6539E" w14:textId="60F56286" w:rsidR="005D25B4" w:rsidRPr="00272244" w:rsidRDefault="005D25B4" w:rsidP="0091798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272244">
        <w:rPr>
          <w:rFonts w:ascii="Times New Roman" w:hAnsi="Times New Roman" w:cs="Times New Roman"/>
        </w:rPr>
        <w:t xml:space="preserve">Coordenar processos de mobilização comunitária em articulação com </w:t>
      </w:r>
      <w:proofErr w:type="spellStart"/>
      <w:r w:rsidRPr="00272244">
        <w:rPr>
          <w:rFonts w:ascii="Times New Roman" w:hAnsi="Times New Roman" w:cs="Times New Roman"/>
        </w:rPr>
        <w:t>OSCs</w:t>
      </w:r>
      <w:proofErr w:type="spellEnd"/>
      <w:r w:rsidRPr="00272244">
        <w:rPr>
          <w:rFonts w:ascii="Times New Roman" w:hAnsi="Times New Roman" w:cs="Times New Roman"/>
        </w:rPr>
        <w:t xml:space="preserve"> locais, rádios comunitárias e lideranças locais;</w:t>
      </w:r>
    </w:p>
    <w:p w14:paraId="4243DE6B" w14:textId="5561CCB9" w:rsidR="005D25B4" w:rsidRPr="00272244" w:rsidRDefault="00272244" w:rsidP="0091798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272244">
        <w:rPr>
          <w:rFonts w:ascii="Times New Roman" w:hAnsi="Times New Roman" w:cs="Times New Roman"/>
        </w:rPr>
        <w:t xml:space="preserve">Promover participação </w:t>
      </w:r>
      <w:proofErr w:type="spellStart"/>
      <w:r w:rsidRPr="00272244">
        <w:rPr>
          <w:rFonts w:ascii="Times New Roman" w:hAnsi="Times New Roman" w:cs="Times New Roman"/>
        </w:rPr>
        <w:t>activa</w:t>
      </w:r>
      <w:proofErr w:type="spellEnd"/>
      <w:r w:rsidRPr="00272244">
        <w:rPr>
          <w:rFonts w:ascii="Times New Roman" w:hAnsi="Times New Roman" w:cs="Times New Roman"/>
        </w:rPr>
        <w:t xml:space="preserve"> de jovens, mulheres e Pessoas com Deficiência nas </w:t>
      </w:r>
      <w:proofErr w:type="spellStart"/>
      <w:r w:rsidRPr="00272244">
        <w:rPr>
          <w:rFonts w:ascii="Times New Roman" w:hAnsi="Times New Roman" w:cs="Times New Roman"/>
        </w:rPr>
        <w:t>actividades</w:t>
      </w:r>
      <w:proofErr w:type="spellEnd"/>
      <w:r w:rsidRPr="00272244">
        <w:rPr>
          <w:rFonts w:ascii="Times New Roman" w:hAnsi="Times New Roman" w:cs="Times New Roman"/>
        </w:rPr>
        <w:t xml:space="preserve"> do </w:t>
      </w:r>
      <w:proofErr w:type="spellStart"/>
      <w:r w:rsidRPr="00272244">
        <w:rPr>
          <w:rFonts w:ascii="Times New Roman" w:hAnsi="Times New Roman" w:cs="Times New Roman"/>
        </w:rPr>
        <w:t>projecto</w:t>
      </w:r>
      <w:proofErr w:type="spellEnd"/>
      <w:r w:rsidRPr="00272244">
        <w:rPr>
          <w:rFonts w:ascii="Times New Roman" w:hAnsi="Times New Roman" w:cs="Times New Roman"/>
        </w:rPr>
        <w:t>;</w:t>
      </w:r>
    </w:p>
    <w:p w14:paraId="736D09B7" w14:textId="29217FE3" w:rsidR="00272244" w:rsidRPr="00272244" w:rsidRDefault="00272244" w:rsidP="0091798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272244">
        <w:rPr>
          <w:rFonts w:ascii="Times New Roman" w:hAnsi="Times New Roman" w:cs="Times New Roman"/>
        </w:rPr>
        <w:t xml:space="preserve">Facilitar sessões de sensibilização sobre cidadania digital, direitos digitais, </w:t>
      </w:r>
      <w:proofErr w:type="spellStart"/>
      <w:r w:rsidRPr="00272244">
        <w:rPr>
          <w:rFonts w:ascii="Times New Roman" w:hAnsi="Times New Roman" w:cs="Times New Roman"/>
        </w:rPr>
        <w:t>protecção</w:t>
      </w:r>
      <w:proofErr w:type="spellEnd"/>
      <w:r w:rsidRPr="00272244">
        <w:rPr>
          <w:rFonts w:ascii="Times New Roman" w:hAnsi="Times New Roman" w:cs="Times New Roman"/>
        </w:rPr>
        <w:t xml:space="preserve"> de dados e uso responsável das redes sociais;</w:t>
      </w:r>
    </w:p>
    <w:p w14:paraId="336B69D1" w14:textId="20B3D231" w:rsidR="00272244" w:rsidRDefault="00272244" w:rsidP="0091798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272244">
        <w:rPr>
          <w:rFonts w:ascii="Times New Roman" w:hAnsi="Times New Roman" w:cs="Times New Roman"/>
        </w:rPr>
        <w:t xml:space="preserve">Assegurar </w:t>
      </w:r>
      <w:proofErr w:type="spellStart"/>
      <w:r w:rsidRPr="00272244">
        <w:rPr>
          <w:rFonts w:ascii="Times New Roman" w:hAnsi="Times New Roman" w:cs="Times New Roman"/>
        </w:rPr>
        <w:t>interacção</w:t>
      </w:r>
      <w:proofErr w:type="spellEnd"/>
      <w:r w:rsidRPr="00272244">
        <w:rPr>
          <w:rFonts w:ascii="Times New Roman" w:hAnsi="Times New Roman" w:cs="Times New Roman"/>
        </w:rPr>
        <w:t xml:space="preserve"> contínua com as comunidades, recolhendo feedback e contribuindo para melhoria contínua das </w:t>
      </w:r>
      <w:proofErr w:type="spellStart"/>
      <w:r w:rsidRPr="00272244">
        <w:rPr>
          <w:rFonts w:ascii="Times New Roman" w:hAnsi="Times New Roman" w:cs="Times New Roman"/>
        </w:rPr>
        <w:t>actividades</w:t>
      </w:r>
      <w:proofErr w:type="spellEnd"/>
      <w:r w:rsidRPr="00272244">
        <w:rPr>
          <w:rFonts w:ascii="Times New Roman" w:hAnsi="Times New Roman" w:cs="Times New Roman"/>
        </w:rPr>
        <w:t>.</w:t>
      </w:r>
    </w:p>
    <w:p w14:paraId="69110B7F" w14:textId="77777777" w:rsidR="00142777" w:rsidRDefault="00142777" w:rsidP="00142777">
      <w:pPr>
        <w:spacing w:line="360" w:lineRule="auto"/>
        <w:jc w:val="both"/>
        <w:rPr>
          <w:rFonts w:ascii="Times New Roman" w:hAnsi="Times New Roman" w:cs="Times New Roman"/>
        </w:rPr>
      </w:pPr>
    </w:p>
    <w:p w14:paraId="4F0C3EF2" w14:textId="67230D4F" w:rsidR="00142777" w:rsidRDefault="00142777" w:rsidP="0014277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42777">
        <w:rPr>
          <w:rFonts w:ascii="Times New Roman" w:hAnsi="Times New Roman" w:cs="Times New Roman"/>
          <w:b/>
          <w:bCs/>
        </w:rPr>
        <w:t>4.2. Operacionalização das Caravanas Digitais</w:t>
      </w:r>
    </w:p>
    <w:p w14:paraId="30EF2FDE" w14:textId="3F1511AD" w:rsidR="00142777" w:rsidRPr="00261BA9" w:rsidRDefault="00142777" w:rsidP="0014277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261BA9">
        <w:rPr>
          <w:rFonts w:ascii="Times New Roman" w:hAnsi="Times New Roman" w:cs="Times New Roman"/>
        </w:rPr>
        <w:t>Apoiar organização e implementação das Caravanas Digitais nas zonas-alvo;</w:t>
      </w:r>
    </w:p>
    <w:p w14:paraId="060A58B6" w14:textId="66C618F7" w:rsidR="00142777" w:rsidRPr="00261BA9" w:rsidRDefault="00160622" w:rsidP="0014277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261BA9">
        <w:rPr>
          <w:rFonts w:ascii="Times New Roman" w:hAnsi="Times New Roman" w:cs="Times New Roman"/>
        </w:rPr>
        <w:t xml:space="preserve">Facilitar demonstrações práticas de e-serviços e </w:t>
      </w:r>
      <w:proofErr w:type="spellStart"/>
      <w:r w:rsidRPr="00261BA9">
        <w:rPr>
          <w:rFonts w:ascii="Times New Roman" w:hAnsi="Times New Roman" w:cs="Times New Roman"/>
        </w:rPr>
        <w:t>actividades</w:t>
      </w:r>
      <w:proofErr w:type="spellEnd"/>
      <w:r w:rsidRPr="00261BA9">
        <w:rPr>
          <w:rFonts w:ascii="Times New Roman" w:hAnsi="Times New Roman" w:cs="Times New Roman"/>
        </w:rPr>
        <w:t xml:space="preserve"> de literacia digital;</w:t>
      </w:r>
    </w:p>
    <w:p w14:paraId="40C9C01C" w14:textId="49A17ADF" w:rsidR="00160622" w:rsidRPr="00261BA9" w:rsidRDefault="00160622" w:rsidP="0014277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261BA9">
        <w:rPr>
          <w:rFonts w:ascii="Times New Roman" w:hAnsi="Times New Roman" w:cs="Times New Roman"/>
        </w:rPr>
        <w:t xml:space="preserve">Apoiar funcionamento operacional dos equipamentos e materiais utilizados nas </w:t>
      </w:r>
      <w:proofErr w:type="spellStart"/>
      <w:r w:rsidRPr="00261BA9">
        <w:rPr>
          <w:rFonts w:ascii="Times New Roman" w:hAnsi="Times New Roman" w:cs="Times New Roman"/>
        </w:rPr>
        <w:t>actividades</w:t>
      </w:r>
      <w:proofErr w:type="spellEnd"/>
      <w:r w:rsidRPr="00261BA9">
        <w:rPr>
          <w:rFonts w:ascii="Times New Roman" w:hAnsi="Times New Roman" w:cs="Times New Roman"/>
        </w:rPr>
        <w:t>;</w:t>
      </w:r>
    </w:p>
    <w:p w14:paraId="65F1DABC" w14:textId="760A3AEB" w:rsidR="00160622" w:rsidRPr="00261BA9" w:rsidRDefault="00160622" w:rsidP="0014277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261BA9">
        <w:rPr>
          <w:rFonts w:ascii="Times New Roman" w:hAnsi="Times New Roman" w:cs="Times New Roman"/>
        </w:rPr>
        <w:t xml:space="preserve">Coordenar </w:t>
      </w:r>
      <w:proofErr w:type="spellStart"/>
      <w:r w:rsidRPr="00261BA9">
        <w:rPr>
          <w:rFonts w:ascii="Times New Roman" w:hAnsi="Times New Roman" w:cs="Times New Roman"/>
        </w:rPr>
        <w:t>actividades</w:t>
      </w:r>
      <w:proofErr w:type="spellEnd"/>
      <w:r w:rsidRPr="00261BA9">
        <w:rPr>
          <w:rFonts w:ascii="Times New Roman" w:hAnsi="Times New Roman" w:cs="Times New Roman"/>
        </w:rPr>
        <w:t xml:space="preserve"> de mobilização comunitária antes e durante as Caravanas;</w:t>
      </w:r>
    </w:p>
    <w:p w14:paraId="2234DA66" w14:textId="4D82A9CB" w:rsidR="00160622" w:rsidRPr="00261BA9" w:rsidRDefault="00261BA9" w:rsidP="0014277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261BA9">
        <w:rPr>
          <w:rFonts w:ascii="Times New Roman" w:hAnsi="Times New Roman" w:cs="Times New Roman"/>
        </w:rPr>
        <w:t xml:space="preserve">Apoiar recolha de dados, registo de participação e documentação audiovisual das </w:t>
      </w:r>
      <w:proofErr w:type="spellStart"/>
      <w:r w:rsidRPr="00261BA9">
        <w:rPr>
          <w:rFonts w:ascii="Times New Roman" w:hAnsi="Times New Roman" w:cs="Times New Roman"/>
        </w:rPr>
        <w:t>actividades</w:t>
      </w:r>
      <w:proofErr w:type="spellEnd"/>
      <w:r w:rsidRPr="00261BA9">
        <w:rPr>
          <w:rFonts w:ascii="Times New Roman" w:hAnsi="Times New Roman" w:cs="Times New Roman"/>
        </w:rPr>
        <w:t>;</w:t>
      </w:r>
    </w:p>
    <w:p w14:paraId="4FCE2A27" w14:textId="571F7FBF" w:rsidR="00261BA9" w:rsidRDefault="00261BA9" w:rsidP="0014277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261BA9">
        <w:rPr>
          <w:rFonts w:ascii="Times New Roman" w:hAnsi="Times New Roman" w:cs="Times New Roman"/>
        </w:rPr>
        <w:t xml:space="preserve">Colaborar com equipas técnicas móveis na assistência aos cidadãos durante as </w:t>
      </w:r>
      <w:proofErr w:type="spellStart"/>
      <w:r w:rsidRPr="00261BA9">
        <w:rPr>
          <w:rFonts w:ascii="Times New Roman" w:hAnsi="Times New Roman" w:cs="Times New Roman"/>
        </w:rPr>
        <w:t>actividades</w:t>
      </w:r>
      <w:proofErr w:type="spellEnd"/>
      <w:r w:rsidRPr="00261BA9">
        <w:rPr>
          <w:rFonts w:ascii="Times New Roman" w:hAnsi="Times New Roman" w:cs="Times New Roman"/>
        </w:rPr>
        <w:t xml:space="preserve"> de campo.</w:t>
      </w:r>
    </w:p>
    <w:p w14:paraId="6F156957" w14:textId="77777777" w:rsidR="00261BA9" w:rsidRDefault="00261BA9" w:rsidP="00261BA9">
      <w:pPr>
        <w:spacing w:line="360" w:lineRule="auto"/>
        <w:jc w:val="both"/>
        <w:rPr>
          <w:rFonts w:ascii="Times New Roman" w:hAnsi="Times New Roman" w:cs="Times New Roman"/>
        </w:rPr>
      </w:pPr>
    </w:p>
    <w:p w14:paraId="264FAC41" w14:textId="2C288015" w:rsidR="00261BA9" w:rsidRDefault="0052731B" w:rsidP="00261BA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2731B">
        <w:rPr>
          <w:rFonts w:ascii="Times New Roman" w:hAnsi="Times New Roman" w:cs="Times New Roman"/>
          <w:b/>
          <w:bCs/>
        </w:rPr>
        <w:t>4.3. Gestão de Redes Sociais e Comunicação Digital</w:t>
      </w:r>
    </w:p>
    <w:p w14:paraId="604904F5" w14:textId="1FCDF2E1" w:rsidR="0052731B" w:rsidRPr="00C612BA" w:rsidRDefault="0052731B" w:rsidP="0052731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C612BA">
        <w:rPr>
          <w:rFonts w:ascii="Times New Roman" w:hAnsi="Times New Roman" w:cs="Times New Roman"/>
        </w:rPr>
        <w:t xml:space="preserve">Apoiar implementação da estratégia digital e editorial do </w:t>
      </w:r>
      <w:proofErr w:type="spellStart"/>
      <w:r w:rsidRPr="00C612BA">
        <w:rPr>
          <w:rFonts w:ascii="Times New Roman" w:hAnsi="Times New Roman" w:cs="Times New Roman"/>
        </w:rPr>
        <w:t>projecto</w:t>
      </w:r>
      <w:proofErr w:type="spellEnd"/>
      <w:r w:rsidRPr="00C612BA">
        <w:rPr>
          <w:rFonts w:ascii="Times New Roman" w:hAnsi="Times New Roman" w:cs="Times New Roman"/>
        </w:rPr>
        <w:t>;</w:t>
      </w:r>
    </w:p>
    <w:p w14:paraId="7469EB88" w14:textId="6BF562F0" w:rsidR="0052731B" w:rsidRPr="00C612BA" w:rsidRDefault="0096019F" w:rsidP="0052731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C612BA">
        <w:rPr>
          <w:rFonts w:ascii="Times New Roman" w:hAnsi="Times New Roman" w:cs="Times New Roman"/>
        </w:rPr>
        <w:t xml:space="preserve">Gerir plataformas digitais do </w:t>
      </w:r>
      <w:proofErr w:type="spellStart"/>
      <w:r w:rsidRPr="00C612BA">
        <w:rPr>
          <w:rFonts w:ascii="Times New Roman" w:hAnsi="Times New Roman" w:cs="Times New Roman"/>
        </w:rPr>
        <w:t>DigiMoz</w:t>
      </w:r>
      <w:proofErr w:type="spellEnd"/>
      <w:r w:rsidRPr="00C612BA">
        <w:rPr>
          <w:rFonts w:ascii="Times New Roman" w:hAnsi="Times New Roman" w:cs="Times New Roman"/>
        </w:rPr>
        <w:t>, incluindo Facebook, WhatsApp, Instagram, TikTok e demais canais relevantes;</w:t>
      </w:r>
    </w:p>
    <w:p w14:paraId="38FE3851" w14:textId="0EE8FC08" w:rsidR="0096019F" w:rsidRPr="00C612BA" w:rsidRDefault="0096019F" w:rsidP="0096019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C612BA">
        <w:rPr>
          <w:rFonts w:ascii="Times New Roman" w:hAnsi="Times New Roman" w:cs="Times New Roman"/>
        </w:rPr>
        <w:t>Produzir e adaptar conteúdos digitais sobre:</w:t>
      </w:r>
    </w:p>
    <w:p w14:paraId="3C42B462" w14:textId="661DF360" w:rsidR="0096019F" w:rsidRPr="00C612BA" w:rsidRDefault="003C20D9" w:rsidP="0096019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C612BA">
        <w:rPr>
          <w:rFonts w:ascii="Times New Roman" w:hAnsi="Times New Roman" w:cs="Times New Roman"/>
        </w:rPr>
        <w:t>cidadania digital;</w:t>
      </w:r>
    </w:p>
    <w:p w14:paraId="1680CDEA" w14:textId="56FB0A36" w:rsidR="003C20D9" w:rsidRPr="00C612BA" w:rsidRDefault="003C20D9" w:rsidP="0096019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612BA">
        <w:rPr>
          <w:rFonts w:ascii="Times New Roman" w:hAnsi="Times New Roman" w:cs="Times New Roman"/>
        </w:rPr>
        <w:t>fact-checking</w:t>
      </w:r>
      <w:proofErr w:type="spellEnd"/>
      <w:r w:rsidRPr="00C612BA">
        <w:rPr>
          <w:rFonts w:ascii="Times New Roman" w:hAnsi="Times New Roman" w:cs="Times New Roman"/>
        </w:rPr>
        <w:t>;</w:t>
      </w:r>
    </w:p>
    <w:p w14:paraId="2441E995" w14:textId="5CE7284B" w:rsidR="003C20D9" w:rsidRPr="00C612BA" w:rsidRDefault="003C20D9" w:rsidP="0096019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C612BA">
        <w:rPr>
          <w:rFonts w:ascii="Times New Roman" w:hAnsi="Times New Roman" w:cs="Times New Roman"/>
        </w:rPr>
        <w:t>direitos digitais;</w:t>
      </w:r>
    </w:p>
    <w:p w14:paraId="79C4EF34" w14:textId="5F1C0297" w:rsidR="003C20D9" w:rsidRPr="00C612BA" w:rsidRDefault="00EF0744" w:rsidP="0096019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C612BA">
        <w:rPr>
          <w:rFonts w:ascii="Times New Roman" w:hAnsi="Times New Roman" w:cs="Times New Roman"/>
        </w:rPr>
        <w:t>literacia mediática;</w:t>
      </w:r>
    </w:p>
    <w:p w14:paraId="131188AD" w14:textId="79A766E8" w:rsidR="00EF0744" w:rsidRPr="00C612BA" w:rsidRDefault="00EF0744" w:rsidP="0096019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C612BA">
        <w:rPr>
          <w:rFonts w:ascii="Times New Roman" w:hAnsi="Times New Roman" w:cs="Times New Roman"/>
        </w:rPr>
        <w:t>serviços públicos digitais;</w:t>
      </w:r>
    </w:p>
    <w:p w14:paraId="472C3258" w14:textId="5E8FFAA1" w:rsidR="00EF0744" w:rsidRPr="00C612BA" w:rsidRDefault="001C072D" w:rsidP="001C072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C612BA">
        <w:rPr>
          <w:rFonts w:ascii="Times New Roman" w:hAnsi="Times New Roman" w:cs="Times New Roman"/>
        </w:rPr>
        <w:lastRenderedPageBreak/>
        <w:t>Desenvolver conteúdos multimédia acessíveis, incluindo vídeos curtos, infografias, testemunhos comunitários e campanhas digitais;</w:t>
      </w:r>
    </w:p>
    <w:p w14:paraId="05B47F05" w14:textId="77A98CF4" w:rsidR="001C072D" w:rsidRPr="00C612BA" w:rsidRDefault="001C072D" w:rsidP="001C072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C612BA">
        <w:rPr>
          <w:rFonts w:ascii="Times New Roman" w:hAnsi="Times New Roman" w:cs="Times New Roman"/>
        </w:rPr>
        <w:t>Garantir consistência editorial, clareza comunicacional e alinhamento institucional das publicações;</w:t>
      </w:r>
    </w:p>
    <w:p w14:paraId="6BEF8D4D" w14:textId="001C9573" w:rsidR="001C072D" w:rsidRPr="00C612BA" w:rsidRDefault="001C072D" w:rsidP="001C072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C612BA">
        <w:rPr>
          <w:rFonts w:ascii="Times New Roman" w:hAnsi="Times New Roman" w:cs="Times New Roman"/>
        </w:rPr>
        <w:t xml:space="preserve">Apoiar moderação das plataformas digitais e </w:t>
      </w:r>
      <w:proofErr w:type="spellStart"/>
      <w:r w:rsidRPr="00C612BA">
        <w:rPr>
          <w:rFonts w:ascii="Times New Roman" w:hAnsi="Times New Roman" w:cs="Times New Roman"/>
        </w:rPr>
        <w:t>interacção</w:t>
      </w:r>
      <w:proofErr w:type="spellEnd"/>
      <w:r w:rsidRPr="00C612BA">
        <w:rPr>
          <w:rFonts w:ascii="Times New Roman" w:hAnsi="Times New Roman" w:cs="Times New Roman"/>
        </w:rPr>
        <w:t xml:space="preserve"> com os utilizadores;</w:t>
      </w:r>
    </w:p>
    <w:p w14:paraId="3F4D3D08" w14:textId="0EA1C1F7" w:rsidR="001C072D" w:rsidRPr="00C612BA" w:rsidRDefault="00C612BA" w:rsidP="001C072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C612BA">
        <w:rPr>
          <w:rFonts w:ascii="Times New Roman" w:hAnsi="Times New Roman" w:cs="Times New Roman"/>
        </w:rPr>
        <w:t>Produzir conteúdos acessíveis em formatos inclusivos sempre que aplicável.</w:t>
      </w:r>
    </w:p>
    <w:p w14:paraId="1775A450" w14:textId="77777777" w:rsidR="00C4576A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</w:p>
    <w:p w14:paraId="4C7A5881" w14:textId="08990C1F" w:rsidR="00C612BA" w:rsidRDefault="00BF05C8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F05C8">
        <w:rPr>
          <w:rFonts w:ascii="Times New Roman" w:hAnsi="Times New Roman" w:cs="Times New Roman"/>
          <w:b/>
          <w:bCs/>
        </w:rPr>
        <w:t>4.4. Apoio às Rádios Comunitárias e Comunicação Local</w:t>
      </w:r>
    </w:p>
    <w:p w14:paraId="35C04601" w14:textId="47DD6370" w:rsidR="00BF05C8" w:rsidRPr="00B36FD9" w:rsidRDefault="00BF05C8" w:rsidP="00BF05C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B36FD9">
        <w:rPr>
          <w:rFonts w:ascii="Times New Roman" w:hAnsi="Times New Roman" w:cs="Times New Roman"/>
        </w:rPr>
        <w:t>Apoiar rádios comunitárias parceiras na produção e disseminação de conteúdos relacionados com cidadania digital e combate à desinformação;</w:t>
      </w:r>
    </w:p>
    <w:p w14:paraId="185610A6" w14:textId="2CD020CA" w:rsidR="00BF05C8" w:rsidRPr="00B36FD9" w:rsidRDefault="00B36FD9" w:rsidP="00BF05C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B36FD9">
        <w:rPr>
          <w:rFonts w:ascii="Times New Roman" w:hAnsi="Times New Roman" w:cs="Times New Roman"/>
        </w:rPr>
        <w:t xml:space="preserve">Facilitar articulação entre rádios comunitárias e </w:t>
      </w:r>
      <w:proofErr w:type="spellStart"/>
      <w:r w:rsidRPr="00B36FD9">
        <w:rPr>
          <w:rFonts w:ascii="Times New Roman" w:hAnsi="Times New Roman" w:cs="Times New Roman"/>
        </w:rPr>
        <w:t>actividades</w:t>
      </w:r>
      <w:proofErr w:type="spellEnd"/>
      <w:r w:rsidRPr="00B36FD9">
        <w:rPr>
          <w:rFonts w:ascii="Times New Roman" w:hAnsi="Times New Roman" w:cs="Times New Roman"/>
        </w:rPr>
        <w:t xml:space="preserve"> de mobilização social;</w:t>
      </w:r>
    </w:p>
    <w:p w14:paraId="12F63256" w14:textId="08FFBF8A" w:rsidR="00B36FD9" w:rsidRPr="00B36FD9" w:rsidRDefault="00B36FD9" w:rsidP="00BF05C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B36FD9">
        <w:rPr>
          <w:rFonts w:ascii="Times New Roman" w:hAnsi="Times New Roman" w:cs="Times New Roman"/>
        </w:rPr>
        <w:t>Promover integração entre campanhas digitais e comunicação comunitária local;</w:t>
      </w:r>
    </w:p>
    <w:p w14:paraId="4BED8CAE" w14:textId="087D00F8" w:rsidR="00B36FD9" w:rsidRPr="00B36FD9" w:rsidRDefault="00B36FD9" w:rsidP="00BF05C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B36FD9">
        <w:rPr>
          <w:rFonts w:ascii="Times New Roman" w:hAnsi="Times New Roman" w:cs="Times New Roman"/>
        </w:rPr>
        <w:t>Apoiar disseminação de mensagens em português e línguas locais.</w:t>
      </w:r>
    </w:p>
    <w:p w14:paraId="41D9210C" w14:textId="77777777" w:rsidR="00B36FD9" w:rsidRDefault="00B36FD9" w:rsidP="00B36FD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916041F" w14:textId="3CEF4B0B" w:rsidR="00B36FD9" w:rsidRDefault="00971863" w:rsidP="00B36FD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71863">
        <w:rPr>
          <w:rFonts w:ascii="Times New Roman" w:hAnsi="Times New Roman" w:cs="Times New Roman"/>
          <w:b/>
          <w:bCs/>
        </w:rPr>
        <w:t>4.5. Monitoria, Aprendizagem e Reporte</w:t>
      </w:r>
    </w:p>
    <w:p w14:paraId="0DFC0460" w14:textId="27526EA0" w:rsidR="00971863" w:rsidRPr="00894B36" w:rsidRDefault="0071727E" w:rsidP="0097186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894B36">
        <w:rPr>
          <w:rFonts w:ascii="Times New Roman" w:hAnsi="Times New Roman" w:cs="Times New Roman"/>
        </w:rPr>
        <w:t xml:space="preserve">Recolher indicadores de participação, alcance e engajamento das </w:t>
      </w:r>
      <w:proofErr w:type="spellStart"/>
      <w:r w:rsidRPr="00894B36">
        <w:rPr>
          <w:rFonts w:ascii="Times New Roman" w:hAnsi="Times New Roman" w:cs="Times New Roman"/>
        </w:rPr>
        <w:t>actividades</w:t>
      </w:r>
      <w:proofErr w:type="spellEnd"/>
      <w:r w:rsidRPr="00894B36">
        <w:rPr>
          <w:rFonts w:ascii="Times New Roman" w:hAnsi="Times New Roman" w:cs="Times New Roman"/>
        </w:rPr>
        <w:t>;</w:t>
      </w:r>
    </w:p>
    <w:p w14:paraId="38BF3DD7" w14:textId="677C2449" w:rsidR="0071727E" w:rsidRPr="00894B36" w:rsidRDefault="0071727E" w:rsidP="0097186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894B36">
        <w:rPr>
          <w:rFonts w:ascii="Times New Roman" w:hAnsi="Times New Roman" w:cs="Times New Roman"/>
        </w:rPr>
        <w:t xml:space="preserve">Produzir relatórios periódicos de </w:t>
      </w:r>
      <w:proofErr w:type="spellStart"/>
      <w:r w:rsidRPr="00894B36">
        <w:rPr>
          <w:rFonts w:ascii="Times New Roman" w:hAnsi="Times New Roman" w:cs="Times New Roman"/>
        </w:rPr>
        <w:t>actividades</w:t>
      </w:r>
      <w:proofErr w:type="spellEnd"/>
      <w:r w:rsidRPr="00894B36">
        <w:rPr>
          <w:rFonts w:ascii="Times New Roman" w:hAnsi="Times New Roman" w:cs="Times New Roman"/>
        </w:rPr>
        <w:t xml:space="preserve"> e desempenho digital;</w:t>
      </w:r>
    </w:p>
    <w:p w14:paraId="41734245" w14:textId="26277FFC" w:rsidR="0071727E" w:rsidRPr="00894B36" w:rsidRDefault="0071727E" w:rsidP="0097186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894B36">
        <w:rPr>
          <w:rFonts w:ascii="Times New Roman" w:hAnsi="Times New Roman" w:cs="Times New Roman"/>
        </w:rPr>
        <w:t>Apoiar documentação de boas práticas, testemunhos e histórias de impacto;</w:t>
      </w:r>
    </w:p>
    <w:p w14:paraId="5DFCEE5C" w14:textId="1E700C60" w:rsidR="0071727E" w:rsidRPr="00894B36" w:rsidRDefault="00894B36" w:rsidP="0097186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894B36">
        <w:rPr>
          <w:rFonts w:ascii="Times New Roman" w:hAnsi="Times New Roman" w:cs="Times New Roman"/>
        </w:rPr>
        <w:t>Identificar desafios operacionais e propor medidas de melhoria contínua;</w:t>
      </w:r>
    </w:p>
    <w:p w14:paraId="0EF05701" w14:textId="69F49847" w:rsidR="00894B36" w:rsidRPr="00894B36" w:rsidRDefault="00894B36" w:rsidP="0097186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894B36">
        <w:rPr>
          <w:rFonts w:ascii="Times New Roman" w:hAnsi="Times New Roman" w:cs="Times New Roman"/>
        </w:rPr>
        <w:t>Apoiar análise de métricas digitais e desempenho das campanhas públicas.</w:t>
      </w:r>
    </w:p>
    <w:p w14:paraId="1EC09F88" w14:textId="77777777" w:rsidR="00894B36" w:rsidRDefault="00894B36" w:rsidP="00894B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8E7D7C8" w14:textId="43051CF1" w:rsidR="00894B36" w:rsidRDefault="00837937" w:rsidP="00894B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37937">
        <w:rPr>
          <w:rFonts w:ascii="Times New Roman" w:hAnsi="Times New Roman" w:cs="Times New Roman"/>
          <w:b/>
          <w:bCs/>
        </w:rPr>
        <w:t>5. RESULTADOS ESPERADOS</w:t>
      </w:r>
    </w:p>
    <w:p w14:paraId="1298DF6B" w14:textId="3D389CEC" w:rsidR="002517B9" w:rsidRDefault="002D3B0D" w:rsidP="002D3B0D">
      <w:pPr>
        <w:spacing w:line="360" w:lineRule="auto"/>
        <w:jc w:val="both"/>
        <w:rPr>
          <w:rFonts w:ascii="Times New Roman" w:hAnsi="Times New Roman" w:cs="Times New Roman"/>
        </w:rPr>
      </w:pPr>
      <w:r w:rsidRPr="002D3B0D">
        <w:rPr>
          <w:rFonts w:ascii="Times New Roman" w:hAnsi="Times New Roman" w:cs="Times New Roman"/>
        </w:rPr>
        <w:t>Espera-se que a consultoria contribua para:</w:t>
      </w:r>
    </w:p>
    <w:p w14:paraId="5C6D3E2E" w14:textId="77777777" w:rsidR="00C4576A" w:rsidRPr="00C4576A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  <w:r w:rsidRPr="00C4576A">
        <w:rPr>
          <w:rFonts w:ascii="Times New Roman" w:hAnsi="Times New Roman" w:cs="Times New Roman"/>
          <w:b/>
          <w:bCs/>
        </w:rPr>
        <w:t>Resultado 1</w:t>
      </w:r>
      <w:r w:rsidRPr="00C4576A">
        <w:rPr>
          <w:rFonts w:ascii="Times New Roman" w:hAnsi="Times New Roman" w:cs="Times New Roman"/>
        </w:rPr>
        <w:t xml:space="preserve">: Reforçar as capacidades da Sociedade Civil para promover o uso de meios digitais, através de formações personalizadas, apoio técnico e subvenções para replicar os Pontos </w:t>
      </w:r>
      <w:proofErr w:type="spellStart"/>
      <w:r w:rsidRPr="00C4576A">
        <w:rPr>
          <w:rFonts w:ascii="Times New Roman" w:hAnsi="Times New Roman" w:cs="Times New Roman"/>
        </w:rPr>
        <w:t>DigiMoz</w:t>
      </w:r>
      <w:proofErr w:type="spellEnd"/>
      <w:r w:rsidRPr="00C4576A">
        <w:rPr>
          <w:rFonts w:ascii="Times New Roman" w:hAnsi="Times New Roman" w:cs="Times New Roman"/>
        </w:rPr>
        <w:t>.</w:t>
      </w:r>
    </w:p>
    <w:p w14:paraId="595E4EC8" w14:textId="77777777" w:rsidR="00C4576A" w:rsidRPr="00C4576A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  <w:r w:rsidRPr="00C4576A">
        <w:rPr>
          <w:rFonts w:ascii="Times New Roman" w:hAnsi="Times New Roman" w:cs="Times New Roman"/>
          <w:b/>
          <w:bCs/>
        </w:rPr>
        <w:t>Resultado 2</w:t>
      </w:r>
      <w:r w:rsidRPr="00C4576A">
        <w:rPr>
          <w:rFonts w:ascii="Times New Roman" w:hAnsi="Times New Roman" w:cs="Times New Roman"/>
        </w:rPr>
        <w:t>: Aumentar o acesso do cidadão às soluções digitais disponíveis, mediante formação em literacia digital, empreendedorismo, Caravanas da Cidadania Digital e campanhas de sensibilização.</w:t>
      </w:r>
    </w:p>
    <w:p w14:paraId="6C98A53C" w14:textId="54979DFC" w:rsidR="002B4680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  <w:r w:rsidRPr="00C4576A">
        <w:rPr>
          <w:rFonts w:ascii="Times New Roman" w:hAnsi="Times New Roman" w:cs="Times New Roman"/>
          <w:b/>
          <w:bCs/>
        </w:rPr>
        <w:t>Resultado 3:</w:t>
      </w:r>
      <w:r w:rsidRPr="00C4576A">
        <w:rPr>
          <w:rFonts w:ascii="Times New Roman" w:hAnsi="Times New Roman" w:cs="Times New Roman"/>
        </w:rPr>
        <w:t xml:space="preserve"> Aumentar o diálogo entre cidadãos, Governo e Parlamento, por meio de </w:t>
      </w:r>
      <w:proofErr w:type="spellStart"/>
      <w:r w:rsidRPr="00C4576A">
        <w:rPr>
          <w:rFonts w:ascii="Times New Roman" w:hAnsi="Times New Roman" w:cs="Times New Roman"/>
        </w:rPr>
        <w:t>acções</w:t>
      </w:r>
      <w:proofErr w:type="spellEnd"/>
      <w:r w:rsidRPr="00C4576A">
        <w:rPr>
          <w:rFonts w:ascii="Times New Roman" w:hAnsi="Times New Roman" w:cs="Times New Roman"/>
        </w:rPr>
        <w:t xml:space="preserve"> de advocacia para uma lei robusta de </w:t>
      </w:r>
      <w:proofErr w:type="spellStart"/>
      <w:r w:rsidRPr="00C4576A">
        <w:rPr>
          <w:rFonts w:ascii="Times New Roman" w:hAnsi="Times New Roman" w:cs="Times New Roman"/>
        </w:rPr>
        <w:t>protecção</w:t>
      </w:r>
      <w:proofErr w:type="spellEnd"/>
      <w:r w:rsidRPr="00C4576A">
        <w:rPr>
          <w:rFonts w:ascii="Times New Roman" w:hAnsi="Times New Roman" w:cs="Times New Roman"/>
        </w:rPr>
        <w:t xml:space="preserve"> de dados, webinars temáticos e canais permanentes de participação cívica.</w:t>
      </w:r>
    </w:p>
    <w:p w14:paraId="427C87D6" w14:textId="77777777" w:rsidR="00C4576A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</w:p>
    <w:p w14:paraId="262A7452" w14:textId="4025B099" w:rsidR="009164FD" w:rsidRPr="00510B04" w:rsidRDefault="00510B04" w:rsidP="00510B04">
      <w:pPr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510B04">
        <w:rPr>
          <w:rFonts w:ascii="Times New Roman" w:hAnsi="Times New Roman" w:cs="Times New Roman"/>
          <w:b/>
          <w:bCs/>
          <w:lang w:val="en-GB"/>
        </w:rPr>
        <w:t>6. DURAÇÃO E CONDIÇÕES</w:t>
      </w:r>
    </w:p>
    <w:p w14:paraId="28400356" w14:textId="58531577" w:rsidR="00510B04" w:rsidRPr="00510B04" w:rsidRDefault="00880B27" w:rsidP="00510B04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880B27">
        <w:rPr>
          <w:rFonts w:ascii="Times New Roman" w:hAnsi="Times New Roman" w:cs="Times New Roman"/>
          <w:lang w:val="en-GB"/>
        </w:rPr>
        <w:lastRenderedPageBreak/>
        <w:t xml:space="preserve">Consultoria 24 meses do </w:t>
      </w:r>
      <w:proofErr w:type="spellStart"/>
      <w:r w:rsidRPr="00880B27">
        <w:rPr>
          <w:rFonts w:ascii="Times New Roman" w:hAnsi="Times New Roman" w:cs="Times New Roman"/>
          <w:lang w:val="en-GB"/>
        </w:rPr>
        <w:t>projecto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80B27">
        <w:rPr>
          <w:rFonts w:ascii="Times New Roman" w:hAnsi="Times New Roman" w:cs="Times New Roman"/>
          <w:lang w:val="en-GB"/>
        </w:rPr>
        <w:t>DigiMoz</w:t>
      </w:r>
      <w:proofErr w:type="spellEnd"/>
      <w:r w:rsidRPr="00880B27">
        <w:rPr>
          <w:rFonts w:ascii="Times New Roman" w:hAnsi="Times New Roman" w:cs="Times New Roman"/>
          <w:lang w:val="en-GB"/>
        </w:rPr>
        <w:t>, com regime misto (</w:t>
      </w:r>
      <w:proofErr w:type="spellStart"/>
      <w:r w:rsidRPr="00880B27">
        <w:rPr>
          <w:rFonts w:ascii="Times New Roman" w:hAnsi="Times New Roman" w:cs="Times New Roman"/>
          <w:lang w:val="en-GB"/>
        </w:rPr>
        <w:t>trabalho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80B27">
        <w:rPr>
          <w:rFonts w:ascii="Times New Roman" w:hAnsi="Times New Roman" w:cs="Times New Roman"/>
          <w:lang w:val="en-GB"/>
        </w:rPr>
        <w:t>remoto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80B27">
        <w:rPr>
          <w:rFonts w:ascii="Times New Roman" w:hAnsi="Times New Roman" w:cs="Times New Roman"/>
          <w:lang w:val="en-GB"/>
        </w:rPr>
        <w:t>escritório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 e campo)</w:t>
      </w:r>
      <w:r w:rsidR="00510B04" w:rsidRPr="00510B04">
        <w:rPr>
          <w:rFonts w:ascii="Times New Roman" w:hAnsi="Times New Roman" w:cs="Times New Roman"/>
          <w:lang w:val="en-GB"/>
        </w:rPr>
        <w:t>;</w:t>
      </w:r>
    </w:p>
    <w:p w14:paraId="3ACCBC1B" w14:textId="4A6B6C7C" w:rsidR="00510B04" w:rsidRDefault="00880B27" w:rsidP="00510B04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880B27">
        <w:rPr>
          <w:rFonts w:ascii="Times New Roman" w:hAnsi="Times New Roman" w:cs="Times New Roman"/>
          <w:lang w:val="en-GB"/>
        </w:rPr>
        <w:t>Orçamento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80B27">
        <w:rPr>
          <w:rFonts w:ascii="Times New Roman" w:hAnsi="Times New Roman" w:cs="Times New Roman"/>
          <w:lang w:val="en-GB"/>
        </w:rPr>
        <w:t>cobre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80B27">
        <w:rPr>
          <w:rFonts w:ascii="Times New Roman" w:hAnsi="Times New Roman" w:cs="Times New Roman"/>
          <w:lang w:val="en-GB"/>
        </w:rPr>
        <w:t>deslocações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80B27">
        <w:rPr>
          <w:rFonts w:ascii="Times New Roman" w:hAnsi="Times New Roman" w:cs="Times New Roman"/>
          <w:lang w:val="en-GB"/>
        </w:rPr>
        <w:t>logística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80B27">
        <w:rPr>
          <w:rFonts w:ascii="Times New Roman" w:hAnsi="Times New Roman" w:cs="Times New Roman"/>
          <w:lang w:val="en-GB"/>
        </w:rPr>
        <w:t>materiais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880B27">
        <w:rPr>
          <w:rFonts w:ascii="Times New Roman" w:hAnsi="Times New Roman" w:cs="Times New Roman"/>
          <w:lang w:val="en-GB"/>
        </w:rPr>
        <w:t>comunicação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80B27">
        <w:rPr>
          <w:rFonts w:ascii="Times New Roman" w:hAnsi="Times New Roman" w:cs="Times New Roman"/>
          <w:lang w:val="en-GB"/>
        </w:rPr>
        <w:t>coordenação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80B27">
        <w:rPr>
          <w:rFonts w:ascii="Times New Roman" w:hAnsi="Times New Roman" w:cs="Times New Roman"/>
          <w:lang w:val="en-GB"/>
        </w:rPr>
        <w:t>comunitária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80B27">
        <w:rPr>
          <w:rFonts w:ascii="Times New Roman" w:hAnsi="Times New Roman" w:cs="Times New Roman"/>
          <w:lang w:val="en-GB"/>
        </w:rPr>
        <w:t>supervisão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80B27">
        <w:rPr>
          <w:rFonts w:ascii="Times New Roman" w:hAnsi="Times New Roman" w:cs="Times New Roman"/>
          <w:lang w:val="en-GB"/>
        </w:rPr>
        <w:t>técnica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Pr="00880B27">
        <w:rPr>
          <w:rFonts w:ascii="Times New Roman" w:hAnsi="Times New Roman" w:cs="Times New Roman"/>
          <w:lang w:val="en-GB"/>
        </w:rPr>
        <w:t>operação</w:t>
      </w:r>
      <w:proofErr w:type="spellEnd"/>
      <w:r w:rsidRPr="00880B27">
        <w:rPr>
          <w:rFonts w:ascii="Times New Roman" w:hAnsi="Times New Roman" w:cs="Times New Roman"/>
          <w:lang w:val="en-GB"/>
        </w:rPr>
        <w:t xml:space="preserve"> das redes </w:t>
      </w:r>
      <w:proofErr w:type="spellStart"/>
      <w:r w:rsidRPr="00880B27">
        <w:rPr>
          <w:rFonts w:ascii="Times New Roman" w:hAnsi="Times New Roman" w:cs="Times New Roman"/>
          <w:lang w:val="en-GB"/>
        </w:rPr>
        <w:t>sociais</w:t>
      </w:r>
      <w:proofErr w:type="spellEnd"/>
      <w:r w:rsidR="00510B04" w:rsidRPr="00510B04">
        <w:rPr>
          <w:rFonts w:ascii="Times New Roman" w:hAnsi="Times New Roman" w:cs="Times New Roman"/>
          <w:lang w:val="en-GB"/>
        </w:rPr>
        <w:t>.</w:t>
      </w:r>
    </w:p>
    <w:p w14:paraId="69FC4FD7" w14:textId="77777777" w:rsidR="00510B04" w:rsidRDefault="00510B04" w:rsidP="00510B04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1AB412E2" w14:textId="0D9FC326" w:rsidR="00510B04" w:rsidRPr="00D4011C" w:rsidRDefault="00380502" w:rsidP="00510B04">
      <w:pPr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D4011C">
        <w:rPr>
          <w:rFonts w:ascii="Times New Roman" w:hAnsi="Times New Roman" w:cs="Times New Roman"/>
          <w:b/>
          <w:bCs/>
          <w:lang w:val="en-GB"/>
        </w:rPr>
        <w:t>7. PERFIL DO/A CONSULTOR/A</w:t>
      </w:r>
    </w:p>
    <w:p w14:paraId="46FB2D74" w14:textId="4BC01353" w:rsidR="00D3329E" w:rsidRDefault="00D4011C" w:rsidP="004D65D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4011C">
        <w:rPr>
          <w:rFonts w:ascii="Times New Roman" w:hAnsi="Times New Roman" w:cs="Times New Roman"/>
          <w:b/>
          <w:bCs/>
        </w:rPr>
        <w:t>Qualificações Académicas</w:t>
      </w:r>
    </w:p>
    <w:p w14:paraId="2BDFDCF3" w14:textId="38BEB369" w:rsidR="00D4011C" w:rsidRPr="00484996" w:rsidRDefault="00D4011C" w:rsidP="00D4011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484996">
        <w:rPr>
          <w:rFonts w:ascii="Times New Roman" w:hAnsi="Times New Roman" w:cs="Times New Roman"/>
        </w:rPr>
        <w:t>Licenciatura em Comunicação, Jornalismo, Ciências Sociais, Comunicação para</w:t>
      </w:r>
      <w:r w:rsidRPr="00D4011C">
        <w:rPr>
          <w:rFonts w:ascii="Times New Roman" w:hAnsi="Times New Roman" w:cs="Times New Roman"/>
          <w:b/>
          <w:bCs/>
        </w:rPr>
        <w:t xml:space="preserve"> </w:t>
      </w:r>
      <w:r w:rsidRPr="00484996">
        <w:rPr>
          <w:rFonts w:ascii="Times New Roman" w:hAnsi="Times New Roman" w:cs="Times New Roman"/>
        </w:rPr>
        <w:t>Desenvolvimento, Marketing Digital, Relações Públicas, Estudos de Média;</w:t>
      </w:r>
    </w:p>
    <w:p w14:paraId="16918CDC" w14:textId="133A3028" w:rsidR="00D4011C" w:rsidRPr="00484996" w:rsidRDefault="007D18E7" w:rsidP="00D4011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484996">
        <w:rPr>
          <w:rFonts w:ascii="Times New Roman" w:hAnsi="Times New Roman" w:cs="Times New Roman"/>
        </w:rPr>
        <w:t>Tecnologias de Informação para Desenvolvimento ou áreas afins;</w:t>
      </w:r>
    </w:p>
    <w:p w14:paraId="175D61A4" w14:textId="09CEBA5D" w:rsidR="007D18E7" w:rsidRPr="00484996" w:rsidRDefault="007D18E7" w:rsidP="00D4011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484996">
        <w:rPr>
          <w:rFonts w:ascii="Times New Roman" w:hAnsi="Times New Roman" w:cs="Times New Roman"/>
        </w:rPr>
        <w:t xml:space="preserve">Formação complementar em </w:t>
      </w:r>
      <w:proofErr w:type="spellStart"/>
      <w:r w:rsidRPr="00484996">
        <w:rPr>
          <w:rFonts w:ascii="Times New Roman" w:hAnsi="Times New Roman" w:cs="Times New Roman"/>
        </w:rPr>
        <w:t>fact-checking</w:t>
      </w:r>
      <w:proofErr w:type="spellEnd"/>
      <w:r w:rsidRPr="00484996">
        <w:rPr>
          <w:rFonts w:ascii="Times New Roman" w:hAnsi="Times New Roman" w:cs="Times New Roman"/>
        </w:rPr>
        <w:t>, literacia digital, cidadania digital, comunicação comunitária ou gestão de mídias sociais constitui vantagem;</w:t>
      </w:r>
    </w:p>
    <w:p w14:paraId="02E282A2" w14:textId="4010AB77" w:rsidR="007D18E7" w:rsidRDefault="00484996" w:rsidP="00D4011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484996">
        <w:rPr>
          <w:rFonts w:ascii="Times New Roman" w:hAnsi="Times New Roman" w:cs="Times New Roman"/>
        </w:rPr>
        <w:t>Mestrado em Comunicação para Desenvolvimento, Media Digitais, Políticas Públicas, Transformação Digital ou áreas relacionadas será considerado uma vantagem adicional.</w:t>
      </w:r>
    </w:p>
    <w:p w14:paraId="2E86E430" w14:textId="20CF0B8D" w:rsidR="00064767" w:rsidRPr="00484996" w:rsidRDefault="00064767" w:rsidP="0006476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34AD8459" w14:textId="059465F8" w:rsidR="00484996" w:rsidRDefault="00064767" w:rsidP="004849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64767">
        <w:rPr>
          <w:rFonts w:ascii="Times New Roman" w:hAnsi="Times New Roman" w:cs="Times New Roman"/>
          <w:b/>
          <w:bCs/>
        </w:rPr>
        <w:t>Experiência Profissional</w:t>
      </w:r>
    </w:p>
    <w:p w14:paraId="006FACC5" w14:textId="438D3765" w:rsidR="00FE670A" w:rsidRPr="00B10C94" w:rsidRDefault="00FE670A" w:rsidP="00FE670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B10C94">
        <w:rPr>
          <w:rFonts w:ascii="Times New Roman" w:hAnsi="Times New Roman" w:cs="Times New Roman"/>
        </w:rPr>
        <w:t>Mínimo de 5 anos de experiência profissional em comunicação estratégica, mobilização comunitária, campanhas públicas, gestão de redes sociais ou implementação de iniciativas de cidadania digital;</w:t>
      </w:r>
    </w:p>
    <w:p w14:paraId="6DD908FA" w14:textId="09D3CA73" w:rsidR="00FE670A" w:rsidRPr="00B10C94" w:rsidRDefault="00FE670A" w:rsidP="00FE670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B10C94">
        <w:rPr>
          <w:rFonts w:ascii="Times New Roman" w:hAnsi="Times New Roman" w:cs="Times New Roman"/>
        </w:rPr>
        <w:t xml:space="preserve">Experiência comprovada em facilitação de formações e </w:t>
      </w:r>
      <w:proofErr w:type="spellStart"/>
      <w:r w:rsidRPr="00B10C94">
        <w:rPr>
          <w:rFonts w:ascii="Times New Roman" w:hAnsi="Times New Roman" w:cs="Times New Roman"/>
        </w:rPr>
        <w:t>acções</w:t>
      </w:r>
      <w:proofErr w:type="spellEnd"/>
      <w:r w:rsidRPr="00B10C94">
        <w:rPr>
          <w:rFonts w:ascii="Times New Roman" w:hAnsi="Times New Roman" w:cs="Times New Roman"/>
        </w:rPr>
        <w:t xml:space="preserve"> de capacitação em literacia digital, </w:t>
      </w:r>
      <w:proofErr w:type="spellStart"/>
      <w:r w:rsidRPr="00B10C94">
        <w:rPr>
          <w:rFonts w:ascii="Times New Roman" w:hAnsi="Times New Roman" w:cs="Times New Roman"/>
        </w:rPr>
        <w:t>fact-checking</w:t>
      </w:r>
      <w:proofErr w:type="spellEnd"/>
      <w:r w:rsidRPr="00B10C94">
        <w:rPr>
          <w:rFonts w:ascii="Times New Roman" w:hAnsi="Times New Roman" w:cs="Times New Roman"/>
        </w:rPr>
        <w:t>, combate à desinformação ou uso responsável das plataformas digitais;</w:t>
      </w:r>
    </w:p>
    <w:p w14:paraId="2FF5DB1F" w14:textId="6E190B59" w:rsidR="00FE670A" w:rsidRPr="00B10C94" w:rsidRDefault="00F73C49" w:rsidP="00FE670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B10C94">
        <w:rPr>
          <w:rFonts w:ascii="Times New Roman" w:hAnsi="Times New Roman" w:cs="Times New Roman"/>
        </w:rPr>
        <w:t xml:space="preserve">Experiência prática de trabalho com rádios comunitárias, </w:t>
      </w:r>
      <w:proofErr w:type="spellStart"/>
      <w:r w:rsidRPr="00B10C94">
        <w:rPr>
          <w:rFonts w:ascii="Times New Roman" w:hAnsi="Times New Roman" w:cs="Times New Roman"/>
        </w:rPr>
        <w:t>OSCs</w:t>
      </w:r>
      <w:proofErr w:type="spellEnd"/>
      <w:r w:rsidRPr="00B10C94">
        <w:rPr>
          <w:rFonts w:ascii="Times New Roman" w:hAnsi="Times New Roman" w:cs="Times New Roman"/>
        </w:rPr>
        <w:t xml:space="preserve"> e meios de comunicação locais;</w:t>
      </w:r>
    </w:p>
    <w:p w14:paraId="00B7F517" w14:textId="002B22E2" w:rsidR="00F73C49" w:rsidRPr="00B10C94" w:rsidRDefault="00F73C49" w:rsidP="00FE670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B10C94">
        <w:rPr>
          <w:rFonts w:ascii="Times New Roman" w:hAnsi="Times New Roman" w:cs="Times New Roman"/>
        </w:rPr>
        <w:t xml:space="preserve">Experiência em implementação e acompanhamento de </w:t>
      </w:r>
      <w:proofErr w:type="spellStart"/>
      <w:r w:rsidRPr="00B10C94">
        <w:rPr>
          <w:rFonts w:ascii="Times New Roman" w:hAnsi="Times New Roman" w:cs="Times New Roman"/>
        </w:rPr>
        <w:t>actividades</w:t>
      </w:r>
      <w:proofErr w:type="spellEnd"/>
      <w:r w:rsidRPr="00B10C94">
        <w:rPr>
          <w:rFonts w:ascii="Times New Roman" w:hAnsi="Times New Roman" w:cs="Times New Roman"/>
        </w:rPr>
        <w:t xml:space="preserve"> comunitárias e </w:t>
      </w:r>
      <w:proofErr w:type="spellStart"/>
      <w:r w:rsidRPr="00B10C94">
        <w:rPr>
          <w:rFonts w:ascii="Times New Roman" w:hAnsi="Times New Roman" w:cs="Times New Roman"/>
        </w:rPr>
        <w:t>acções</w:t>
      </w:r>
      <w:proofErr w:type="spellEnd"/>
      <w:r w:rsidRPr="00B10C94">
        <w:rPr>
          <w:rFonts w:ascii="Times New Roman" w:hAnsi="Times New Roman" w:cs="Times New Roman"/>
        </w:rPr>
        <w:t xml:space="preserve"> de campo;</w:t>
      </w:r>
    </w:p>
    <w:p w14:paraId="3DCD4FF4" w14:textId="36283432" w:rsidR="00F73C49" w:rsidRPr="00B10C94" w:rsidRDefault="00F73C49" w:rsidP="00FE670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B10C94">
        <w:rPr>
          <w:rFonts w:ascii="Times New Roman" w:hAnsi="Times New Roman" w:cs="Times New Roman"/>
        </w:rPr>
        <w:t>Experiência em produção de conteúdos digitais e campanhas de engajamento público;</w:t>
      </w:r>
    </w:p>
    <w:p w14:paraId="7547F19D" w14:textId="4EC0D445" w:rsidR="00F73C49" w:rsidRDefault="00B10C94" w:rsidP="00FE670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B10C94">
        <w:rPr>
          <w:rFonts w:ascii="Times New Roman" w:hAnsi="Times New Roman" w:cs="Times New Roman"/>
        </w:rPr>
        <w:t xml:space="preserve">Experiência de trabalho em </w:t>
      </w:r>
      <w:proofErr w:type="spellStart"/>
      <w:r w:rsidRPr="00B10C94">
        <w:rPr>
          <w:rFonts w:ascii="Times New Roman" w:hAnsi="Times New Roman" w:cs="Times New Roman"/>
        </w:rPr>
        <w:t>projectos</w:t>
      </w:r>
      <w:proofErr w:type="spellEnd"/>
      <w:r w:rsidRPr="00B10C94">
        <w:rPr>
          <w:rFonts w:ascii="Times New Roman" w:hAnsi="Times New Roman" w:cs="Times New Roman"/>
        </w:rPr>
        <w:t xml:space="preserve"> financiados por doadores internacionais será considerada uma vantagem.</w:t>
      </w:r>
    </w:p>
    <w:p w14:paraId="68ADBD36" w14:textId="77777777" w:rsidR="00B10C94" w:rsidRDefault="00B10C94" w:rsidP="00B10C94">
      <w:pPr>
        <w:spacing w:line="360" w:lineRule="auto"/>
        <w:jc w:val="both"/>
        <w:rPr>
          <w:rFonts w:ascii="Times New Roman" w:hAnsi="Times New Roman" w:cs="Times New Roman"/>
        </w:rPr>
      </w:pPr>
    </w:p>
    <w:p w14:paraId="0220893F" w14:textId="4D8EDC2B" w:rsidR="00B10C94" w:rsidRDefault="00B10C94" w:rsidP="00B10C9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10C94">
        <w:rPr>
          <w:rFonts w:ascii="Times New Roman" w:hAnsi="Times New Roman" w:cs="Times New Roman"/>
          <w:b/>
          <w:bCs/>
        </w:rPr>
        <w:t>Competências Técnicas e Requisitos Adicionais</w:t>
      </w:r>
    </w:p>
    <w:p w14:paraId="5057F5D9" w14:textId="2CA8CFBE" w:rsidR="00B10C94" w:rsidRPr="00923F09" w:rsidRDefault="00216987" w:rsidP="0021698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23F09">
        <w:rPr>
          <w:rFonts w:ascii="Times New Roman" w:hAnsi="Times New Roman" w:cs="Times New Roman"/>
        </w:rPr>
        <w:t>Elevada capacidade de comunicação, facilitação comunitária e mobilização social;</w:t>
      </w:r>
    </w:p>
    <w:p w14:paraId="77EF14EA" w14:textId="0A5212B9" w:rsidR="00216987" w:rsidRPr="00923F09" w:rsidRDefault="00216987" w:rsidP="0021698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23F09">
        <w:rPr>
          <w:rFonts w:ascii="Times New Roman" w:hAnsi="Times New Roman" w:cs="Times New Roman"/>
        </w:rPr>
        <w:t>Conhecimento do contexto mediático, digital e sociocultural moçambicano;</w:t>
      </w:r>
    </w:p>
    <w:p w14:paraId="1767B6F5" w14:textId="5DBEE1ED" w:rsidR="00216987" w:rsidRPr="00923F09" w:rsidRDefault="00EC7ABC" w:rsidP="0021698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23F09">
        <w:rPr>
          <w:rFonts w:ascii="Times New Roman" w:hAnsi="Times New Roman" w:cs="Times New Roman"/>
        </w:rPr>
        <w:t xml:space="preserve">Domínio de ferramentas digitais de comunicação e gestão de conteúdos, incluindo WhatsApp Business, Meta Business </w:t>
      </w:r>
      <w:proofErr w:type="spellStart"/>
      <w:r w:rsidRPr="00923F09">
        <w:rPr>
          <w:rFonts w:ascii="Times New Roman" w:hAnsi="Times New Roman" w:cs="Times New Roman"/>
        </w:rPr>
        <w:t>Suite</w:t>
      </w:r>
      <w:proofErr w:type="spellEnd"/>
      <w:r w:rsidRPr="00923F09">
        <w:rPr>
          <w:rFonts w:ascii="Times New Roman" w:hAnsi="Times New Roman" w:cs="Times New Roman"/>
        </w:rPr>
        <w:t xml:space="preserve">, </w:t>
      </w:r>
      <w:proofErr w:type="spellStart"/>
      <w:r w:rsidRPr="00923F09">
        <w:rPr>
          <w:rFonts w:ascii="Times New Roman" w:hAnsi="Times New Roman" w:cs="Times New Roman"/>
        </w:rPr>
        <w:t>Canva</w:t>
      </w:r>
      <w:proofErr w:type="spellEnd"/>
      <w:r w:rsidRPr="00923F09">
        <w:rPr>
          <w:rFonts w:ascii="Times New Roman" w:hAnsi="Times New Roman" w:cs="Times New Roman"/>
        </w:rPr>
        <w:t xml:space="preserve"> e plataformas colaborativas;</w:t>
      </w:r>
    </w:p>
    <w:p w14:paraId="10CE2C61" w14:textId="1892BC2D" w:rsidR="00EC7ABC" w:rsidRPr="00923F09" w:rsidRDefault="00EC7ABC" w:rsidP="0021698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23F09">
        <w:rPr>
          <w:rFonts w:ascii="Times New Roman" w:hAnsi="Times New Roman" w:cs="Times New Roman"/>
        </w:rPr>
        <w:lastRenderedPageBreak/>
        <w:t>Conhecimentos práticos de ferramentas de verificação de factos e combate à desinformação;</w:t>
      </w:r>
    </w:p>
    <w:p w14:paraId="378E3EA1" w14:textId="3A3EDE5A" w:rsidR="00EC7ABC" w:rsidRPr="00923F09" w:rsidRDefault="00EC7ABC" w:rsidP="0021698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23F09">
        <w:rPr>
          <w:rFonts w:ascii="Times New Roman" w:hAnsi="Times New Roman" w:cs="Times New Roman"/>
        </w:rPr>
        <w:t>Capacidade de produzir conteúdos acessíveis, claros e adaptados a diferentes públicos;</w:t>
      </w:r>
    </w:p>
    <w:p w14:paraId="22A211FD" w14:textId="247D0BB6" w:rsidR="00EC7ABC" w:rsidRPr="00923F09" w:rsidRDefault="006822E3" w:rsidP="0021698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23F09">
        <w:rPr>
          <w:rFonts w:ascii="Times New Roman" w:hAnsi="Times New Roman" w:cs="Times New Roman"/>
        </w:rPr>
        <w:t>Sensibilidade para questões de inclusão social, género e direitos das Pessoas com Deficiência;</w:t>
      </w:r>
    </w:p>
    <w:p w14:paraId="193B53B9" w14:textId="1BB2DC90" w:rsidR="006822E3" w:rsidRPr="00923F09" w:rsidRDefault="006822E3" w:rsidP="0021698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23F09">
        <w:rPr>
          <w:rFonts w:ascii="Times New Roman" w:hAnsi="Times New Roman" w:cs="Times New Roman"/>
        </w:rPr>
        <w:t>Capacidade de trabalhar em ambientes multiculturais e equipas multidisciplinares;</w:t>
      </w:r>
    </w:p>
    <w:p w14:paraId="018A09F1" w14:textId="76090487" w:rsidR="006822E3" w:rsidRPr="00923F09" w:rsidRDefault="006822E3" w:rsidP="0021698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23F09">
        <w:rPr>
          <w:rFonts w:ascii="Times New Roman" w:hAnsi="Times New Roman" w:cs="Times New Roman"/>
        </w:rPr>
        <w:t xml:space="preserve">Excelente capacidade de comunicação oral e escrita em </w:t>
      </w:r>
      <w:proofErr w:type="gramStart"/>
      <w:r w:rsidRPr="00923F09">
        <w:rPr>
          <w:rFonts w:ascii="Times New Roman" w:hAnsi="Times New Roman" w:cs="Times New Roman"/>
        </w:rPr>
        <w:t>Português</w:t>
      </w:r>
      <w:proofErr w:type="gramEnd"/>
      <w:r w:rsidRPr="00923F09">
        <w:rPr>
          <w:rFonts w:ascii="Times New Roman" w:hAnsi="Times New Roman" w:cs="Times New Roman"/>
        </w:rPr>
        <w:t>;</w:t>
      </w:r>
    </w:p>
    <w:p w14:paraId="33F60C73" w14:textId="7A44F071" w:rsidR="006822E3" w:rsidRPr="00923F09" w:rsidRDefault="00923F09" w:rsidP="0021698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23F09">
        <w:rPr>
          <w:rFonts w:ascii="Times New Roman" w:hAnsi="Times New Roman" w:cs="Times New Roman"/>
        </w:rPr>
        <w:t xml:space="preserve">Conhecimento de línguas locais, particularmente </w:t>
      </w:r>
      <w:proofErr w:type="spellStart"/>
      <w:r w:rsidRPr="00923F09">
        <w:rPr>
          <w:rFonts w:ascii="Times New Roman" w:hAnsi="Times New Roman" w:cs="Times New Roman"/>
        </w:rPr>
        <w:t>Emakhuwa</w:t>
      </w:r>
      <w:proofErr w:type="spellEnd"/>
      <w:r w:rsidRPr="00923F09">
        <w:rPr>
          <w:rFonts w:ascii="Times New Roman" w:hAnsi="Times New Roman" w:cs="Times New Roman"/>
        </w:rPr>
        <w:t xml:space="preserve"> e </w:t>
      </w:r>
      <w:proofErr w:type="spellStart"/>
      <w:r w:rsidRPr="00923F09">
        <w:rPr>
          <w:rFonts w:ascii="Times New Roman" w:hAnsi="Times New Roman" w:cs="Times New Roman"/>
        </w:rPr>
        <w:t>Xichangana</w:t>
      </w:r>
      <w:proofErr w:type="spellEnd"/>
      <w:r w:rsidRPr="00923F09">
        <w:rPr>
          <w:rFonts w:ascii="Times New Roman" w:hAnsi="Times New Roman" w:cs="Times New Roman"/>
        </w:rPr>
        <w:t>, constitui vantagem;</w:t>
      </w:r>
    </w:p>
    <w:p w14:paraId="5B64D67F" w14:textId="7F596208" w:rsidR="00923F09" w:rsidRPr="00923F09" w:rsidRDefault="00923F09" w:rsidP="0021698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23F09">
        <w:rPr>
          <w:rFonts w:ascii="Times New Roman" w:hAnsi="Times New Roman" w:cs="Times New Roman"/>
        </w:rPr>
        <w:t xml:space="preserve">Elevado sentido de organização, </w:t>
      </w:r>
      <w:proofErr w:type="spellStart"/>
      <w:r w:rsidRPr="00923F09">
        <w:rPr>
          <w:rFonts w:ascii="Times New Roman" w:hAnsi="Times New Roman" w:cs="Times New Roman"/>
        </w:rPr>
        <w:t>proactividade</w:t>
      </w:r>
      <w:proofErr w:type="spellEnd"/>
      <w:r w:rsidRPr="00923F09">
        <w:rPr>
          <w:rFonts w:ascii="Times New Roman" w:hAnsi="Times New Roman" w:cs="Times New Roman"/>
        </w:rPr>
        <w:t xml:space="preserve"> e capacidade de trabalhar sob pressão;</w:t>
      </w:r>
    </w:p>
    <w:p w14:paraId="226207C9" w14:textId="7EA52148" w:rsidR="00923F09" w:rsidRDefault="00923F09" w:rsidP="0021698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23F09">
        <w:rPr>
          <w:rFonts w:ascii="Times New Roman" w:hAnsi="Times New Roman" w:cs="Times New Roman"/>
        </w:rPr>
        <w:t>Disponibilidade para deslocações frequentes às províncias de Maputo, Nampula e Pemba.</w:t>
      </w:r>
    </w:p>
    <w:p w14:paraId="3C11816F" w14:textId="77777777" w:rsidR="0050223A" w:rsidRDefault="0050223A" w:rsidP="0050223A">
      <w:pPr>
        <w:spacing w:line="360" w:lineRule="auto"/>
        <w:jc w:val="both"/>
        <w:rPr>
          <w:rFonts w:ascii="Times New Roman" w:hAnsi="Times New Roman" w:cs="Times New Roman"/>
        </w:rPr>
      </w:pPr>
    </w:p>
    <w:p w14:paraId="5E1A8EC5" w14:textId="77777777" w:rsidR="00953DA9" w:rsidRDefault="00953DA9" w:rsidP="00953DA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325DE1" w:rsidRPr="00325DE1">
        <w:rPr>
          <w:rFonts w:ascii="Times New Roman" w:hAnsi="Times New Roman" w:cs="Times New Roman"/>
          <w:b/>
          <w:bCs/>
        </w:rPr>
        <w:t>. MODALIDADE DE TRABALHO</w:t>
      </w:r>
    </w:p>
    <w:p w14:paraId="624F6DCA" w14:textId="27FE33EB" w:rsidR="00325DE1" w:rsidRPr="0078100F" w:rsidRDefault="00953DA9" w:rsidP="00953DA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78100F">
        <w:rPr>
          <w:rFonts w:ascii="Times New Roman" w:hAnsi="Times New Roman" w:cs="Times New Roman"/>
        </w:rPr>
        <w:t xml:space="preserve">Consultoria em regime híbrido, combinando trabalho remoto, presencial e </w:t>
      </w:r>
      <w:proofErr w:type="spellStart"/>
      <w:r w:rsidRPr="0078100F">
        <w:rPr>
          <w:rFonts w:ascii="Times New Roman" w:hAnsi="Times New Roman" w:cs="Times New Roman"/>
        </w:rPr>
        <w:t>actividades</w:t>
      </w:r>
      <w:proofErr w:type="spellEnd"/>
      <w:r w:rsidRPr="0078100F">
        <w:rPr>
          <w:rFonts w:ascii="Times New Roman" w:hAnsi="Times New Roman" w:cs="Times New Roman"/>
        </w:rPr>
        <w:t xml:space="preserve"> regulares de campo;</w:t>
      </w:r>
    </w:p>
    <w:p w14:paraId="607F86DD" w14:textId="6512EA1D" w:rsidR="00953DA9" w:rsidRPr="0078100F" w:rsidRDefault="002B57B4" w:rsidP="00953DA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78100F">
        <w:rPr>
          <w:rFonts w:ascii="Times New Roman" w:hAnsi="Times New Roman" w:cs="Times New Roman"/>
        </w:rPr>
        <w:t>Participação contínua em reuniões de coordenação, planificação e acompanhamento técnico;</w:t>
      </w:r>
    </w:p>
    <w:p w14:paraId="6BC2FA99" w14:textId="00A4A7DD" w:rsidR="002B57B4" w:rsidRPr="0078100F" w:rsidRDefault="00C65C81" w:rsidP="00953DA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78100F">
        <w:rPr>
          <w:rFonts w:ascii="Times New Roman" w:hAnsi="Times New Roman" w:cs="Times New Roman"/>
        </w:rPr>
        <w:t xml:space="preserve">Realização de missões de campo para implementação de </w:t>
      </w:r>
      <w:proofErr w:type="spellStart"/>
      <w:r w:rsidRPr="0078100F">
        <w:rPr>
          <w:rFonts w:ascii="Times New Roman" w:hAnsi="Times New Roman" w:cs="Times New Roman"/>
        </w:rPr>
        <w:t>microeventos</w:t>
      </w:r>
      <w:proofErr w:type="spellEnd"/>
      <w:r w:rsidRPr="0078100F">
        <w:rPr>
          <w:rFonts w:ascii="Times New Roman" w:hAnsi="Times New Roman" w:cs="Times New Roman"/>
        </w:rPr>
        <w:t xml:space="preserve">, Caravanas Digitais, </w:t>
      </w:r>
      <w:proofErr w:type="spellStart"/>
      <w:r w:rsidRPr="0078100F">
        <w:rPr>
          <w:rFonts w:ascii="Times New Roman" w:hAnsi="Times New Roman" w:cs="Times New Roman"/>
        </w:rPr>
        <w:t>actividades</w:t>
      </w:r>
      <w:proofErr w:type="spellEnd"/>
      <w:r w:rsidRPr="0078100F">
        <w:rPr>
          <w:rFonts w:ascii="Times New Roman" w:hAnsi="Times New Roman" w:cs="Times New Roman"/>
        </w:rPr>
        <w:t xml:space="preserve"> de mobilização comunitária e acompanhamento dos Pontos </w:t>
      </w:r>
      <w:proofErr w:type="spellStart"/>
      <w:r w:rsidRPr="0078100F">
        <w:rPr>
          <w:rFonts w:ascii="Times New Roman" w:hAnsi="Times New Roman" w:cs="Times New Roman"/>
        </w:rPr>
        <w:t>DigiMoz</w:t>
      </w:r>
      <w:proofErr w:type="spellEnd"/>
      <w:r w:rsidRPr="0078100F">
        <w:rPr>
          <w:rFonts w:ascii="Times New Roman" w:hAnsi="Times New Roman" w:cs="Times New Roman"/>
        </w:rPr>
        <w:t>;</w:t>
      </w:r>
    </w:p>
    <w:p w14:paraId="6EF192D5" w14:textId="3C06BD76" w:rsidR="00C65C81" w:rsidRPr="0078100F" w:rsidRDefault="0078100F" w:rsidP="00953DA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78100F">
        <w:rPr>
          <w:rFonts w:ascii="Times New Roman" w:hAnsi="Times New Roman" w:cs="Times New Roman"/>
        </w:rPr>
        <w:t xml:space="preserve">Coordenação contínua com rádios comunitárias, </w:t>
      </w:r>
      <w:proofErr w:type="spellStart"/>
      <w:r w:rsidRPr="0078100F">
        <w:rPr>
          <w:rFonts w:ascii="Times New Roman" w:hAnsi="Times New Roman" w:cs="Times New Roman"/>
        </w:rPr>
        <w:t>OSCs</w:t>
      </w:r>
      <w:proofErr w:type="spellEnd"/>
      <w:r w:rsidRPr="0078100F">
        <w:rPr>
          <w:rFonts w:ascii="Times New Roman" w:hAnsi="Times New Roman" w:cs="Times New Roman"/>
        </w:rPr>
        <w:t xml:space="preserve"> parceiras e equipa técnica do </w:t>
      </w:r>
      <w:proofErr w:type="spellStart"/>
      <w:r w:rsidRPr="0078100F">
        <w:rPr>
          <w:rFonts w:ascii="Times New Roman" w:hAnsi="Times New Roman" w:cs="Times New Roman"/>
        </w:rPr>
        <w:t>projecto</w:t>
      </w:r>
      <w:proofErr w:type="spellEnd"/>
      <w:r w:rsidRPr="0078100F">
        <w:rPr>
          <w:rFonts w:ascii="Times New Roman" w:hAnsi="Times New Roman" w:cs="Times New Roman"/>
        </w:rPr>
        <w:t>;</w:t>
      </w:r>
    </w:p>
    <w:p w14:paraId="196593E6" w14:textId="2F35C305" w:rsidR="0078100F" w:rsidRDefault="0078100F" w:rsidP="00953DA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78100F">
        <w:rPr>
          <w:rFonts w:ascii="Times New Roman" w:hAnsi="Times New Roman" w:cs="Times New Roman"/>
        </w:rPr>
        <w:t xml:space="preserve">Apoio operacional e técnico às </w:t>
      </w:r>
      <w:proofErr w:type="spellStart"/>
      <w:r w:rsidRPr="0078100F">
        <w:rPr>
          <w:rFonts w:ascii="Times New Roman" w:hAnsi="Times New Roman" w:cs="Times New Roman"/>
        </w:rPr>
        <w:t>actividades</w:t>
      </w:r>
      <w:proofErr w:type="spellEnd"/>
      <w:r w:rsidRPr="0078100F">
        <w:rPr>
          <w:rFonts w:ascii="Times New Roman" w:hAnsi="Times New Roman" w:cs="Times New Roman"/>
        </w:rPr>
        <w:t xml:space="preserve"> de comunicação digital e engajamento público do </w:t>
      </w:r>
      <w:proofErr w:type="spellStart"/>
      <w:r w:rsidRPr="0078100F">
        <w:rPr>
          <w:rFonts w:ascii="Times New Roman" w:hAnsi="Times New Roman" w:cs="Times New Roman"/>
        </w:rPr>
        <w:t>projecto</w:t>
      </w:r>
      <w:proofErr w:type="spellEnd"/>
      <w:r w:rsidRPr="0078100F">
        <w:rPr>
          <w:rFonts w:ascii="Times New Roman" w:hAnsi="Times New Roman" w:cs="Times New Roman"/>
        </w:rPr>
        <w:t>.</w:t>
      </w:r>
    </w:p>
    <w:p w14:paraId="02B51497" w14:textId="77777777" w:rsidR="0078100F" w:rsidRDefault="0078100F" w:rsidP="0078100F">
      <w:pPr>
        <w:spacing w:line="360" w:lineRule="auto"/>
        <w:jc w:val="both"/>
        <w:rPr>
          <w:rFonts w:ascii="Times New Roman" w:hAnsi="Times New Roman" w:cs="Times New Roman"/>
        </w:rPr>
      </w:pPr>
    </w:p>
    <w:p w14:paraId="680D2FD8" w14:textId="7167D1A0" w:rsidR="0078100F" w:rsidRDefault="0010547A" w:rsidP="0078100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06030F" w:rsidRPr="0006030F">
        <w:rPr>
          <w:rFonts w:ascii="Times New Roman" w:hAnsi="Times New Roman" w:cs="Times New Roman"/>
          <w:b/>
          <w:bCs/>
        </w:rPr>
        <w:t>. SUPERVISÃO E COORDENAÇÃO</w:t>
      </w:r>
    </w:p>
    <w:p w14:paraId="02AE74F8" w14:textId="1AACE416" w:rsidR="0006030F" w:rsidRDefault="0006030F" w:rsidP="0078100F">
      <w:pPr>
        <w:spacing w:line="360" w:lineRule="auto"/>
        <w:jc w:val="both"/>
        <w:rPr>
          <w:rFonts w:ascii="Times New Roman" w:hAnsi="Times New Roman" w:cs="Times New Roman"/>
        </w:rPr>
      </w:pPr>
      <w:r w:rsidRPr="0006030F">
        <w:rPr>
          <w:rFonts w:ascii="Times New Roman" w:hAnsi="Times New Roman" w:cs="Times New Roman"/>
        </w:rPr>
        <w:t xml:space="preserve">O/A Consultor/a reportará ao Gestor do </w:t>
      </w:r>
      <w:proofErr w:type="spellStart"/>
      <w:r w:rsidRPr="0006030F">
        <w:rPr>
          <w:rFonts w:ascii="Times New Roman" w:hAnsi="Times New Roman" w:cs="Times New Roman"/>
        </w:rPr>
        <w:t>Projecto</w:t>
      </w:r>
      <w:proofErr w:type="spellEnd"/>
      <w:r w:rsidRPr="0006030F">
        <w:rPr>
          <w:rFonts w:ascii="Times New Roman" w:hAnsi="Times New Roman" w:cs="Times New Roman"/>
        </w:rPr>
        <w:t xml:space="preserve"> </w:t>
      </w:r>
      <w:proofErr w:type="spellStart"/>
      <w:r w:rsidRPr="0006030F">
        <w:rPr>
          <w:rFonts w:ascii="Times New Roman" w:hAnsi="Times New Roman" w:cs="Times New Roman"/>
        </w:rPr>
        <w:t>DigiMoz</w:t>
      </w:r>
      <w:proofErr w:type="spellEnd"/>
      <w:r w:rsidRPr="0006030F">
        <w:rPr>
          <w:rFonts w:ascii="Times New Roman" w:hAnsi="Times New Roman" w:cs="Times New Roman"/>
        </w:rPr>
        <w:t xml:space="preserve">, trabalhando em estreita coordenação com as equipas técnicas da AKF, Mídia </w:t>
      </w:r>
      <w:proofErr w:type="spellStart"/>
      <w:r w:rsidRPr="0006030F">
        <w:rPr>
          <w:rFonts w:ascii="Times New Roman" w:hAnsi="Times New Roman" w:cs="Times New Roman"/>
        </w:rPr>
        <w:t>Lab</w:t>
      </w:r>
      <w:proofErr w:type="spellEnd"/>
      <w:r w:rsidRPr="0006030F">
        <w:rPr>
          <w:rFonts w:ascii="Times New Roman" w:hAnsi="Times New Roman" w:cs="Times New Roman"/>
        </w:rPr>
        <w:t xml:space="preserve">, MISA e demais parceiros implementadores envolvidos na execução das </w:t>
      </w:r>
      <w:proofErr w:type="spellStart"/>
      <w:r w:rsidRPr="0006030F">
        <w:rPr>
          <w:rFonts w:ascii="Times New Roman" w:hAnsi="Times New Roman" w:cs="Times New Roman"/>
        </w:rPr>
        <w:t>actividades</w:t>
      </w:r>
      <w:proofErr w:type="spellEnd"/>
      <w:r w:rsidRPr="0006030F">
        <w:rPr>
          <w:rFonts w:ascii="Times New Roman" w:hAnsi="Times New Roman" w:cs="Times New Roman"/>
        </w:rPr>
        <w:t xml:space="preserve"> do </w:t>
      </w:r>
      <w:proofErr w:type="spellStart"/>
      <w:r w:rsidRPr="0006030F">
        <w:rPr>
          <w:rFonts w:ascii="Times New Roman" w:hAnsi="Times New Roman" w:cs="Times New Roman"/>
        </w:rPr>
        <w:t>projecto</w:t>
      </w:r>
      <w:proofErr w:type="spellEnd"/>
      <w:r w:rsidRPr="0006030F">
        <w:rPr>
          <w:rFonts w:ascii="Times New Roman" w:hAnsi="Times New Roman" w:cs="Times New Roman"/>
        </w:rPr>
        <w:t>.</w:t>
      </w:r>
    </w:p>
    <w:p w14:paraId="02FAE756" w14:textId="77777777" w:rsidR="0006030F" w:rsidRDefault="0006030F" w:rsidP="0078100F">
      <w:pPr>
        <w:spacing w:line="360" w:lineRule="auto"/>
        <w:jc w:val="both"/>
        <w:rPr>
          <w:rFonts w:ascii="Times New Roman" w:hAnsi="Times New Roman" w:cs="Times New Roman"/>
        </w:rPr>
      </w:pPr>
    </w:p>
    <w:p w14:paraId="2DAC7139" w14:textId="2B075116" w:rsidR="0006030F" w:rsidRDefault="0010547A" w:rsidP="0078100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0547A">
        <w:rPr>
          <w:rFonts w:ascii="Times New Roman" w:hAnsi="Times New Roman" w:cs="Times New Roman"/>
          <w:b/>
          <w:bCs/>
        </w:rPr>
        <w:t>10. CONDIÇÕES FINANCEIRAS</w:t>
      </w:r>
    </w:p>
    <w:p w14:paraId="67B1C56E" w14:textId="77777777" w:rsidR="00FF5C4B" w:rsidRPr="00FF5C4B" w:rsidRDefault="00FF5C4B" w:rsidP="00FF5C4B">
      <w:pPr>
        <w:spacing w:line="360" w:lineRule="auto"/>
        <w:jc w:val="both"/>
        <w:rPr>
          <w:rFonts w:ascii="Times New Roman" w:hAnsi="Times New Roman" w:cs="Times New Roman"/>
        </w:rPr>
      </w:pPr>
      <w:r w:rsidRPr="00FF5C4B">
        <w:rPr>
          <w:rFonts w:ascii="Times New Roman" w:hAnsi="Times New Roman" w:cs="Times New Roman"/>
        </w:rPr>
        <w:t xml:space="preserve">Os honorários e modalidades de pagamento serão definidos em conformidade com as políticas internas das organizações implementadoras e as </w:t>
      </w:r>
      <w:proofErr w:type="spellStart"/>
      <w:r w:rsidRPr="00FF5C4B">
        <w:rPr>
          <w:rFonts w:ascii="Times New Roman" w:hAnsi="Times New Roman" w:cs="Times New Roman"/>
        </w:rPr>
        <w:t>directrizes</w:t>
      </w:r>
      <w:proofErr w:type="spellEnd"/>
      <w:r w:rsidRPr="00FF5C4B">
        <w:rPr>
          <w:rFonts w:ascii="Times New Roman" w:hAnsi="Times New Roman" w:cs="Times New Roman"/>
        </w:rPr>
        <w:t xml:space="preserve"> do financiador.</w:t>
      </w:r>
    </w:p>
    <w:p w14:paraId="73367102" w14:textId="29F009CB" w:rsidR="0010547A" w:rsidRPr="00FF5C4B" w:rsidRDefault="00FF5C4B" w:rsidP="00FF5C4B">
      <w:pPr>
        <w:spacing w:line="360" w:lineRule="auto"/>
        <w:jc w:val="both"/>
        <w:rPr>
          <w:rFonts w:ascii="Times New Roman" w:hAnsi="Times New Roman" w:cs="Times New Roman"/>
        </w:rPr>
      </w:pPr>
      <w:r w:rsidRPr="00FF5C4B">
        <w:rPr>
          <w:rFonts w:ascii="Times New Roman" w:hAnsi="Times New Roman" w:cs="Times New Roman"/>
        </w:rPr>
        <w:t xml:space="preserve">As despesas relacionadas com deslocações, alojamento, logística de campo, </w:t>
      </w:r>
      <w:proofErr w:type="spellStart"/>
      <w:r w:rsidRPr="00FF5C4B">
        <w:rPr>
          <w:rFonts w:ascii="Times New Roman" w:hAnsi="Times New Roman" w:cs="Times New Roman"/>
        </w:rPr>
        <w:t>actividades</w:t>
      </w:r>
      <w:proofErr w:type="spellEnd"/>
      <w:r w:rsidRPr="00FF5C4B">
        <w:rPr>
          <w:rFonts w:ascii="Times New Roman" w:hAnsi="Times New Roman" w:cs="Times New Roman"/>
        </w:rPr>
        <w:t xml:space="preserve"> comunitárias e produção de materiais previamente aprovadas serão cobertas pelo </w:t>
      </w:r>
      <w:proofErr w:type="spellStart"/>
      <w:r w:rsidRPr="00FF5C4B">
        <w:rPr>
          <w:rFonts w:ascii="Times New Roman" w:hAnsi="Times New Roman" w:cs="Times New Roman"/>
        </w:rPr>
        <w:t>projecto</w:t>
      </w:r>
      <w:proofErr w:type="spellEnd"/>
      <w:r w:rsidRPr="00FF5C4B">
        <w:rPr>
          <w:rFonts w:ascii="Times New Roman" w:hAnsi="Times New Roman" w:cs="Times New Roman"/>
        </w:rPr>
        <w:t>, de acordo com os procedimentos administrativos aplicáveis.</w:t>
      </w:r>
    </w:p>
    <w:sectPr w:rsidR="0010547A" w:rsidRPr="00FF5C4B" w:rsidSect="00385666">
      <w:head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BA4D" w14:textId="77777777" w:rsidR="009F7601" w:rsidRDefault="009F7601">
      <w:r>
        <w:separator/>
      </w:r>
    </w:p>
  </w:endnote>
  <w:endnote w:type="continuationSeparator" w:id="0">
    <w:p w14:paraId="18CE9CDF" w14:textId="77777777" w:rsidR="009F7601" w:rsidRDefault="009F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B139" w14:textId="77777777" w:rsidR="009F7601" w:rsidRDefault="009F7601">
      <w:r>
        <w:separator/>
      </w:r>
    </w:p>
  </w:footnote>
  <w:footnote w:type="continuationSeparator" w:id="0">
    <w:p w14:paraId="16CA2C45" w14:textId="77777777" w:rsidR="009F7601" w:rsidRDefault="009F7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46EF" w14:textId="7D7960A2" w:rsidR="00132B2E" w:rsidRDefault="00341A43" w:rsidP="005736D3">
    <w:pPr>
      <w:pStyle w:val="Header"/>
    </w:pPr>
    <w:r w:rsidRPr="00B40E83">
      <w:rPr>
        <w:noProof/>
        <w:lang w:val="pt-PT" w:eastAsia="pt-PT"/>
      </w:rPr>
      <w:drawing>
        <wp:inline distT="0" distB="0" distL="0" distR="0" wp14:anchorId="347D2D6C" wp14:editId="41446AC4">
          <wp:extent cx="1170940" cy="548640"/>
          <wp:effectExtent l="0" t="0" r="0" b="3810"/>
          <wp:docPr id="112" name="object 4">
            <a:extLst xmlns:a="http://schemas.openxmlformats.org/drawingml/2006/main">
              <a:ext uri="{FF2B5EF4-FFF2-40B4-BE49-F238E27FC236}">
                <a16:creationId xmlns:a16="http://schemas.microsoft.com/office/drawing/2014/main" id="{70165CB2-F6A9-EDE2-6A8C-8AF6D1A0C14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object 4">
                    <a:extLst>
                      <a:ext uri="{FF2B5EF4-FFF2-40B4-BE49-F238E27FC236}">
                        <a16:creationId xmlns:a16="http://schemas.microsoft.com/office/drawing/2014/main" id="{70165CB2-F6A9-EDE2-6A8C-8AF6D1A0C14D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094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7F3F">
      <w:rPr>
        <w:lang w:val="en-GB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A1E"/>
    <w:multiLevelType w:val="hybridMultilevel"/>
    <w:tmpl w:val="6428B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4D4"/>
    <w:multiLevelType w:val="hybridMultilevel"/>
    <w:tmpl w:val="4B68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74CB0"/>
    <w:multiLevelType w:val="hybridMultilevel"/>
    <w:tmpl w:val="8BCA6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3A9D"/>
    <w:multiLevelType w:val="hybridMultilevel"/>
    <w:tmpl w:val="4AAAB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11A62"/>
    <w:multiLevelType w:val="hybridMultilevel"/>
    <w:tmpl w:val="D7A09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162D5"/>
    <w:multiLevelType w:val="hybridMultilevel"/>
    <w:tmpl w:val="E8E412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6499E"/>
    <w:multiLevelType w:val="hybridMultilevel"/>
    <w:tmpl w:val="E38C2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00751"/>
    <w:multiLevelType w:val="hybridMultilevel"/>
    <w:tmpl w:val="2262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85180"/>
    <w:multiLevelType w:val="hybridMultilevel"/>
    <w:tmpl w:val="E1DEC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122A2"/>
    <w:multiLevelType w:val="hybridMultilevel"/>
    <w:tmpl w:val="AE70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B715B"/>
    <w:multiLevelType w:val="hybridMultilevel"/>
    <w:tmpl w:val="5A40BA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35F7B"/>
    <w:multiLevelType w:val="hybridMultilevel"/>
    <w:tmpl w:val="5E2E6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3784A"/>
    <w:multiLevelType w:val="hybridMultilevel"/>
    <w:tmpl w:val="EE6A0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A32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867E90"/>
    <w:multiLevelType w:val="hybridMultilevel"/>
    <w:tmpl w:val="2962E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A4FCC"/>
    <w:multiLevelType w:val="multilevel"/>
    <w:tmpl w:val="1590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FD2CB4"/>
    <w:multiLevelType w:val="hybridMultilevel"/>
    <w:tmpl w:val="7E4E1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5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1C480E"/>
    <w:multiLevelType w:val="hybridMultilevel"/>
    <w:tmpl w:val="140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66DA7"/>
    <w:multiLevelType w:val="hybridMultilevel"/>
    <w:tmpl w:val="BE9AB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27FF1"/>
    <w:multiLevelType w:val="hybridMultilevel"/>
    <w:tmpl w:val="449A2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A193A"/>
    <w:multiLevelType w:val="hybridMultilevel"/>
    <w:tmpl w:val="11BE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40527"/>
    <w:multiLevelType w:val="hybridMultilevel"/>
    <w:tmpl w:val="ABAC5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E3FDD"/>
    <w:multiLevelType w:val="hybridMultilevel"/>
    <w:tmpl w:val="9FA64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649A"/>
    <w:multiLevelType w:val="hybridMultilevel"/>
    <w:tmpl w:val="481CC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D5942"/>
    <w:multiLevelType w:val="hybridMultilevel"/>
    <w:tmpl w:val="F7B217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C4A58"/>
    <w:multiLevelType w:val="hybridMultilevel"/>
    <w:tmpl w:val="A8CAE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447A8"/>
    <w:multiLevelType w:val="hybridMultilevel"/>
    <w:tmpl w:val="C746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31C63"/>
    <w:multiLevelType w:val="hybridMultilevel"/>
    <w:tmpl w:val="6A604F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87F22"/>
    <w:multiLevelType w:val="hybridMultilevel"/>
    <w:tmpl w:val="1E981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D498A"/>
    <w:multiLevelType w:val="hybridMultilevel"/>
    <w:tmpl w:val="F8AA1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13313"/>
    <w:multiLevelType w:val="hybridMultilevel"/>
    <w:tmpl w:val="DBE8E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D72CD"/>
    <w:multiLevelType w:val="hybridMultilevel"/>
    <w:tmpl w:val="B63EF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F782F"/>
    <w:multiLevelType w:val="hybridMultilevel"/>
    <w:tmpl w:val="9AD8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C0764"/>
    <w:multiLevelType w:val="hybridMultilevel"/>
    <w:tmpl w:val="9288F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C1228"/>
    <w:multiLevelType w:val="multilevel"/>
    <w:tmpl w:val="D8B2B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51802420">
    <w:abstractNumId w:val="35"/>
  </w:num>
  <w:num w:numId="2" w16cid:durableId="673725947">
    <w:abstractNumId w:val="1"/>
  </w:num>
  <w:num w:numId="3" w16cid:durableId="1297612922">
    <w:abstractNumId w:val="31"/>
  </w:num>
  <w:num w:numId="4" w16cid:durableId="1039624546">
    <w:abstractNumId w:val="14"/>
  </w:num>
  <w:num w:numId="5" w16cid:durableId="1599749267">
    <w:abstractNumId w:val="5"/>
  </w:num>
  <w:num w:numId="6" w16cid:durableId="730419145">
    <w:abstractNumId w:val="4"/>
  </w:num>
  <w:num w:numId="7" w16cid:durableId="978532125">
    <w:abstractNumId w:val="10"/>
  </w:num>
  <w:num w:numId="8" w16cid:durableId="894662089">
    <w:abstractNumId w:val="30"/>
  </w:num>
  <w:num w:numId="9" w16cid:durableId="1653757129">
    <w:abstractNumId w:val="27"/>
  </w:num>
  <w:num w:numId="10" w16cid:durableId="242104926">
    <w:abstractNumId w:val="32"/>
  </w:num>
  <w:num w:numId="11" w16cid:durableId="1289320448">
    <w:abstractNumId w:val="33"/>
  </w:num>
  <w:num w:numId="12" w16cid:durableId="22368858">
    <w:abstractNumId w:val="0"/>
  </w:num>
  <w:num w:numId="13" w16cid:durableId="229316132">
    <w:abstractNumId w:val="7"/>
  </w:num>
  <w:num w:numId="14" w16cid:durableId="591547005">
    <w:abstractNumId w:val="26"/>
  </w:num>
  <w:num w:numId="15" w16cid:durableId="237129891">
    <w:abstractNumId w:val="24"/>
  </w:num>
  <w:num w:numId="16" w16cid:durableId="1677926956">
    <w:abstractNumId w:val="13"/>
  </w:num>
  <w:num w:numId="17" w16cid:durableId="760836855">
    <w:abstractNumId w:val="15"/>
  </w:num>
  <w:num w:numId="18" w16cid:durableId="719936932">
    <w:abstractNumId w:val="17"/>
  </w:num>
  <w:num w:numId="19" w16cid:durableId="758872612">
    <w:abstractNumId w:val="3"/>
  </w:num>
  <w:num w:numId="20" w16cid:durableId="1971743796">
    <w:abstractNumId w:val="23"/>
  </w:num>
  <w:num w:numId="21" w16cid:durableId="1260410236">
    <w:abstractNumId w:val="18"/>
  </w:num>
  <w:num w:numId="22" w16cid:durableId="428351311">
    <w:abstractNumId w:val="21"/>
  </w:num>
  <w:num w:numId="23" w16cid:durableId="1418135165">
    <w:abstractNumId w:val="2"/>
  </w:num>
  <w:num w:numId="24" w16cid:durableId="667559336">
    <w:abstractNumId w:val="28"/>
  </w:num>
  <w:num w:numId="25" w16cid:durableId="1622489276">
    <w:abstractNumId w:val="20"/>
  </w:num>
  <w:num w:numId="26" w16cid:durableId="2095466111">
    <w:abstractNumId w:val="19"/>
  </w:num>
  <w:num w:numId="27" w16cid:durableId="1005130549">
    <w:abstractNumId w:val="8"/>
  </w:num>
  <w:num w:numId="28" w16cid:durableId="987050078">
    <w:abstractNumId w:val="22"/>
  </w:num>
  <w:num w:numId="29" w16cid:durableId="1896428118">
    <w:abstractNumId w:val="25"/>
  </w:num>
  <w:num w:numId="30" w16cid:durableId="145055544">
    <w:abstractNumId w:val="11"/>
  </w:num>
  <w:num w:numId="31" w16cid:durableId="1282347549">
    <w:abstractNumId w:val="9"/>
  </w:num>
  <w:num w:numId="32" w16cid:durableId="1630932191">
    <w:abstractNumId w:val="29"/>
  </w:num>
  <w:num w:numId="33" w16cid:durableId="1191993616">
    <w:abstractNumId w:val="34"/>
  </w:num>
  <w:num w:numId="34" w16cid:durableId="1321881776">
    <w:abstractNumId w:val="16"/>
  </w:num>
  <w:num w:numId="35" w16cid:durableId="521625443">
    <w:abstractNumId w:val="12"/>
  </w:num>
  <w:num w:numId="36" w16cid:durableId="185140669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FB"/>
    <w:rsid w:val="0001050E"/>
    <w:rsid w:val="00011B33"/>
    <w:rsid w:val="00011C19"/>
    <w:rsid w:val="00013CA5"/>
    <w:rsid w:val="00020F70"/>
    <w:rsid w:val="00033E58"/>
    <w:rsid w:val="00040C14"/>
    <w:rsid w:val="00046EB9"/>
    <w:rsid w:val="0006030F"/>
    <w:rsid w:val="00064767"/>
    <w:rsid w:val="00093CDF"/>
    <w:rsid w:val="000C3AD5"/>
    <w:rsid w:val="000C551E"/>
    <w:rsid w:val="000D6299"/>
    <w:rsid w:val="000D7C83"/>
    <w:rsid w:val="0010547A"/>
    <w:rsid w:val="00132B2E"/>
    <w:rsid w:val="00135880"/>
    <w:rsid w:val="00142777"/>
    <w:rsid w:val="00160622"/>
    <w:rsid w:val="001C072D"/>
    <w:rsid w:val="001C200A"/>
    <w:rsid w:val="001C77B1"/>
    <w:rsid w:val="001D17CB"/>
    <w:rsid w:val="001F5D95"/>
    <w:rsid w:val="0020332F"/>
    <w:rsid w:val="00207B1B"/>
    <w:rsid w:val="00216987"/>
    <w:rsid w:val="00217915"/>
    <w:rsid w:val="0024558F"/>
    <w:rsid w:val="002517B9"/>
    <w:rsid w:val="00261656"/>
    <w:rsid w:val="00261BA9"/>
    <w:rsid w:val="00272244"/>
    <w:rsid w:val="00293588"/>
    <w:rsid w:val="00294ED2"/>
    <w:rsid w:val="00297A92"/>
    <w:rsid w:val="002A0541"/>
    <w:rsid w:val="002B4680"/>
    <w:rsid w:val="002B57B4"/>
    <w:rsid w:val="002C1053"/>
    <w:rsid w:val="002C40C4"/>
    <w:rsid w:val="002D3B0D"/>
    <w:rsid w:val="002E696E"/>
    <w:rsid w:val="002F1208"/>
    <w:rsid w:val="003232F4"/>
    <w:rsid w:val="00325DE1"/>
    <w:rsid w:val="00341A43"/>
    <w:rsid w:val="003452D1"/>
    <w:rsid w:val="00354F98"/>
    <w:rsid w:val="00362D68"/>
    <w:rsid w:val="00364F39"/>
    <w:rsid w:val="0037324F"/>
    <w:rsid w:val="00380502"/>
    <w:rsid w:val="003936BD"/>
    <w:rsid w:val="00396D6B"/>
    <w:rsid w:val="003C20D9"/>
    <w:rsid w:val="003C6E9D"/>
    <w:rsid w:val="003D3641"/>
    <w:rsid w:val="003D5738"/>
    <w:rsid w:val="003F2CFC"/>
    <w:rsid w:val="003F2E7D"/>
    <w:rsid w:val="003F3524"/>
    <w:rsid w:val="00461DD9"/>
    <w:rsid w:val="00462F91"/>
    <w:rsid w:val="0047145B"/>
    <w:rsid w:val="004754B5"/>
    <w:rsid w:val="00476D92"/>
    <w:rsid w:val="00484996"/>
    <w:rsid w:val="00490194"/>
    <w:rsid w:val="0049237B"/>
    <w:rsid w:val="004A6F89"/>
    <w:rsid w:val="004D345D"/>
    <w:rsid w:val="004D65DF"/>
    <w:rsid w:val="004E5578"/>
    <w:rsid w:val="004F5661"/>
    <w:rsid w:val="004F5FD3"/>
    <w:rsid w:val="00501C20"/>
    <w:rsid w:val="0050223A"/>
    <w:rsid w:val="00510B04"/>
    <w:rsid w:val="00514697"/>
    <w:rsid w:val="0052731B"/>
    <w:rsid w:val="005517ED"/>
    <w:rsid w:val="00560BAB"/>
    <w:rsid w:val="005628ED"/>
    <w:rsid w:val="00573A7A"/>
    <w:rsid w:val="0057773A"/>
    <w:rsid w:val="005924FB"/>
    <w:rsid w:val="005A0DFA"/>
    <w:rsid w:val="005B53B3"/>
    <w:rsid w:val="005D25B4"/>
    <w:rsid w:val="005E320D"/>
    <w:rsid w:val="005E49CA"/>
    <w:rsid w:val="00607EAD"/>
    <w:rsid w:val="00632A8F"/>
    <w:rsid w:val="00670A61"/>
    <w:rsid w:val="00670CE7"/>
    <w:rsid w:val="006822E3"/>
    <w:rsid w:val="00683DB1"/>
    <w:rsid w:val="006C616A"/>
    <w:rsid w:val="00703CCA"/>
    <w:rsid w:val="0071405D"/>
    <w:rsid w:val="0071727E"/>
    <w:rsid w:val="00731C0E"/>
    <w:rsid w:val="007341A3"/>
    <w:rsid w:val="0073766F"/>
    <w:rsid w:val="00772410"/>
    <w:rsid w:val="0078100F"/>
    <w:rsid w:val="00781226"/>
    <w:rsid w:val="00790105"/>
    <w:rsid w:val="00796142"/>
    <w:rsid w:val="007A0DD6"/>
    <w:rsid w:val="007B35BE"/>
    <w:rsid w:val="007D18E7"/>
    <w:rsid w:val="007D3A6C"/>
    <w:rsid w:val="007F0C14"/>
    <w:rsid w:val="007F4FA1"/>
    <w:rsid w:val="00805FFA"/>
    <w:rsid w:val="00832BBB"/>
    <w:rsid w:val="00837937"/>
    <w:rsid w:val="00856511"/>
    <w:rsid w:val="00871338"/>
    <w:rsid w:val="0087164D"/>
    <w:rsid w:val="00880B27"/>
    <w:rsid w:val="008846FF"/>
    <w:rsid w:val="0088565E"/>
    <w:rsid w:val="00894B36"/>
    <w:rsid w:val="00897A15"/>
    <w:rsid w:val="008A7C30"/>
    <w:rsid w:val="008B3968"/>
    <w:rsid w:val="008C06A8"/>
    <w:rsid w:val="008C7412"/>
    <w:rsid w:val="008D0BF5"/>
    <w:rsid w:val="0091021B"/>
    <w:rsid w:val="00911494"/>
    <w:rsid w:val="0091275F"/>
    <w:rsid w:val="009164FD"/>
    <w:rsid w:val="0091798E"/>
    <w:rsid w:val="0092052F"/>
    <w:rsid w:val="00923F09"/>
    <w:rsid w:val="00953DA9"/>
    <w:rsid w:val="00957F6C"/>
    <w:rsid w:val="0096019F"/>
    <w:rsid w:val="0096413D"/>
    <w:rsid w:val="009654F8"/>
    <w:rsid w:val="00971863"/>
    <w:rsid w:val="009761D7"/>
    <w:rsid w:val="00985562"/>
    <w:rsid w:val="009A2991"/>
    <w:rsid w:val="009A31BD"/>
    <w:rsid w:val="009D3D69"/>
    <w:rsid w:val="009E5A9F"/>
    <w:rsid w:val="009F7601"/>
    <w:rsid w:val="00A1419C"/>
    <w:rsid w:val="00A15E91"/>
    <w:rsid w:val="00A202E9"/>
    <w:rsid w:val="00A56F96"/>
    <w:rsid w:val="00A627E4"/>
    <w:rsid w:val="00A6411B"/>
    <w:rsid w:val="00A7571D"/>
    <w:rsid w:val="00A91E1E"/>
    <w:rsid w:val="00AB4EA0"/>
    <w:rsid w:val="00AF357A"/>
    <w:rsid w:val="00AF6F05"/>
    <w:rsid w:val="00B10C94"/>
    <w:rsid w:val="00B3112E"/>
    <w:rsid w:val="00B36FD9"/>
    <w:rsid w:val="00B50A0B"/>
    <w:rsid w:val="00B54C90"/>
    <w:rsid w:val="00B62653"/>
    <w:rsid w:val="00B77C6F"/>
    <w:rsid w:val="00BB1997"/>
    <w:rsid w:val="00BC7134"/>
    <w:rsid w:val="00BC7AF6"/>
    <w:rsid w:val="00BE2A33"/>
    <w:rsid w:val="00BF05C8"/>
    <w:rsid w:val="00C42286"/>
    <w:rsid w:val="00C4576A"/>
    <w:rsid w:val="00C612BA"/>
    <w:rsid w:val="00C65C81"/>
    <w:rsid w:val="00C7675B"/>
    <w:rsid w:val="00CA425C"/>
    <w:rsid w:val="00CA6478"/>
    <w:rsid w:val="00CB74B3"/>
    <w:rsid w:val="00CF4468"/>
    <w:rsid w:val="00D11DB2"/>
    <w:rsid w:val="00D209CF"/>
    <w:rsid w:val="00D25EB4"/>
    <w:rsid w:val="00D3329E"/>
    <w:rsid w:val="00D4011C"/>
    <w:rsid w:val="00D45AAA"/>
    <w:rsid w:val="00D537CE"/>
    <w:rsid w:val="00D54F9D"/>
    <w:rsid w:val="00D64A2D"/>
    <w:rsid w:val="00D962C8"/>
    <w:rsid w:val="00DD1AD0"/>
    <w:rsid w:val="00E01E2E"/>
    <w:rsid w:val="00E07F3F"/>
    <w:rsid w:val="00E10271"/>
    <w:rsid w:val="00E206EB"/>
    <w:rsid w:val="00E406EC"/>
    <w:rsid w:val="00E5369F"/>
    <w:rsid w:val="00E620E9"/>
    <w:rsid w:val="00E946DD"/>
    <w:rsid w:val="00EC7ABC"/>
    <w:rsid w:val="00ED7263"/>
    <w:rsid w:val="00EE6147"/>
    <w:rsid w:val="00EF0744"/>
    <w:rsid w:val="00EF16A8"/>
    <w:rsid w:val="00F15A47"/>
    <w:rsid w:val="00F22DD2"/>
    <w:rsid w:val="00F56A9A"/>
    <w:rsid w:val="00F63C86"/>
    <w:rsid w:val="00F7218E"/>
    <w:rsid w:val="00F73C49"/>
    <w:rsid w:val="00F73FB0"/>
    <w:rsid w:val="00FD68CC"/>
    <w:rsid w:val="00FE670A"/>
    <w:rsid w:val="00FF5BDA"/>
    <w:rsid w:val="00FF5C4B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9021"/>
  <w15:chartTrackingRefBased/>
  <w15:docId w15:val="{818917C1-BFFB-4C24-961D-046E1E4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EB"/>
    <w:pPr>
      <w:spacing w:after="0" w:line="240" w:lineRule="auto"/>
    </w:pPr>
    <w:rPr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4F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4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4FB"/>
    <w:rPr>
      <w:sz w:val="24"/>
      <w:szCs w:val="24"/>
      <w:lang w:val="pt-BR"/>
    </w:rPr>
  </w:style>
  <w:style w:type="paragraph" w:styleId="ListParagraph">
    <w:name w:val="List Paragraph"/>
    <w:basedOn w:val="Normal"/>
    <w:qFormat/>
    <w:rsid w:val="005924FB"/>
    <w:pPr>
      <w:ind w:left="720"/>
      <w:contextualSpacing/>
    </w:pPr>
  </w:style>
  <w:style w:type="character" w:customStyle="1" w:styleId="selectable-text">
    <w:name w:val="selectable-text"/>
    <w:basedOn w:val="DefaultParagraphFont"/>
    <w:rsid w:val="00B54C90"/>
  </w:style>
  <w:style w:type="paragraph" w:styleId="Footer">
    <w:name w:val="footer"/>
    <w:basedOn w:val="Normal"/>
    <w:link w:val="FooterChar"/>
    <w:uiPriority w:val="99"/>
    <w:unhideWhenUsed/>
    <w:rsid w:val="00341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A43"/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1422</Words>
  <Characters>9762</Characters>
  <Application>Microsoft Office Word</Application>
  <DocSecurity>0</DocSecurity>
  <Lines>199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Mireia Cruz</cp:lastModifiedBy>
  <cp:revision>117</cp:revision>
  <dcterms:created xsi:type="dcterms:W3CDTF">2026-01-12T07:55:00Z</dcterms:created>
  <dcterms:modified xsi:type="dcterms:W3CDTF">2026-05-28T11:08:00Z</dcterms:modified>
</cp:coreProperties>
</file>